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57DF9" w14:textId="2312A9B2" w:rsidR="002A47D5" w:rsidRDefault="004B3A78" w:rsidP="002A47D5">
      <w:pPr>
        <w:pStyle w:val="a9"/>
        <w:rPr>
          <w:rFonts w:ascii="ＭＳ 明朝"/>
          <w:spacing w:val="70"/>
          <w:sz w:val="24"/>
          <w:lang w:eastAsia="zh-TW"/>
        </w:rPr>
      </w:pPr>
      <w:r>
        <w:rPr>
          <w:rFonts w:ascii="ＭＳ 明朝" w:hint="eastAsia"/>
          <w:spacing w:val="70"/>
          <w:sz w:val="24"/>
          <w:lang w:eastAsia="zh-TW"/>
        </w:rPr>
        <w:t>受託研究</w:t>
      </w:r>
      <w:r w:rsidR="002A47D5">
        <w:rPr>
          <w:rFonts w:ascii="ＭＳ 明朝" w:hint="eastAsia"/>
          <w:spacing w:val="70"/>
          <w:sz w:val="24"/>
          <w:lang w:eastAsia="zh-TW"/>
        </w:rPr>
        <w:t>申込書</w:t>
      </w:r>
    </w:p>
    <w:p w14:paraId="141ED83F" w14:textId="77777777" w:rsidR="008E2041" w:rsidRPr="008E2041" w:rsidRDefault="008E2041" w:rsidP="008E2041">
      <w:pPr>
        <w:rPr>
          <w:lang w:eastAsia="zh-TW"/>
        </w:rPr>
      </w:pPr>
    </w:p>
    <w:p w14:paraId="6A9A92F7" w14:textId="1F33AE21" w:rsidR="008E2041" w:rsidRPr="002C3A27" w:rsidRDefault="002A47D5" w:rsidP="002C3A27">
      <w:pPr>
        <w:pStyle w:val="a7"/>
        <w:rPr>
          <w:rFonts w:ascii="ＭＳ 明朝"/>
          <w:sz w:val="24"/>
          <w:szCs w:val="22"/>
          <w:lang w:eastAsia="zh-TW"/>
        </w:rPr>
      </w:pPr>
      <w:r w:rsidRPr="008E2041">
        <w:rPr>
          <w:rFonts w:ascii="ＭＳ 明朝" w:hint="eastAsia"/>
          <w:sz w:val="24"/>
          <w:szCs w:val="22"/>
          <w:lang w:eastAsia="zh-TW"/>
        </w:rPr>
        <w:t xml:space="preserve">　　年　　月　　日</w:t>
      </w:r>
    </w:p>
    <w:p w14:paraId="0AFF3ACE" w14:textId="30BCE9CB" w:rsidR="002A47D5" w:rsidRPr="008E2041" w:rsidRDefault="00F8333A" w:rsidP="00A02556">
      <w:pPr>
        <w:spacing w:line="280" w:lineRule="exact"/>
        <w:ind w:firstLineChars="100" w:firstLine="240"/>
        <w:rPr>
          <w:rFonts w:ascii="ＭＳ 明朝"/>
          <w:sz w:val="24"/>
          <w:szCs w:val="28"/>
        </w:rPr>
      </w:pPr>
      <w:r>
        <w:rPr>
          <w:rFonts w:ascii="ＭＳ 明朝" w:hint="eastAsia"/>
          <w:sz w:val="24"/>
          <w:szCs w:val="28"/>
        </w:rPr>
        <w:t>国立大学法人</w:t>
      </w:r>
      <w:r w:rsidR="002A47D5" w:rsidRPr="008E2041">
        <w:rPr>
          <w:rFonts w:ascii="ＭＳ 明朝" w:hint="eastAsia"/>
          <w:sz w:val="24"/>
          <w:szCs w:val="28"/>
        </w:rPr>
        <w:t>東京大学</w:t>
      </w:r>
    </w:p>
    <w:p w14:paraId="237F2ED7" w14:textId="341CF8BF" w:rsidR="008E2041" w:rsidRPr="00A02556" w:rsidRDefault="002A47D5" w:rsidP="00A02556">
      <w:pPr>
        <w:spacing w:line="280" w:lineRule="exact"/>
        <w:ind w:firstLineChars="100" w:firstLine="240"/>
        <w:rPr>
          <w:rFonts w:ascii="ＭＳ 明朝"/>
          <w:sz w:val="24"/>
          <w:szCs w:val="28"/>
        </w:rPr>
      </w:pPr>
      <w:r w:rsidRPr="008E2041">
        <w:rPr>
          <w:rFonts w:ascii="ＭＳ 明朝" w:hint="eastAsia"/>
          <w:sz w:val="24"/>
          <w:szCs w:val="28"/>
        </w:rPr>
        <w:t>【部局長名】　　　殿</w:t>
      </w:r>
    </w:p>
    <w:tbl>
      <w:tblPr>
        <w:tblStyle w:val="ad"/>
        <w:tblpPr w:leftFromText="142" w:rightFromText="142" w:vertAnchor="text" w:horzAnchor="margin" w:tblpXSpec="right"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390"/>
      </w:tblGrid>
      <w:tr w:rsidR="00490D2F" w14:paraId="3854D2D4" w14:textId="77777777" w:rsidTr="005920C6">
        <w:trPr>
          <w:trHeight w:val="693"/>
        </w:trPr>
        <w:tc>
          <w:tcPr>
            <w:tcW w:w="1701" w:type="dxa"/>
          </w:tcPr>
          <w:p w14:paraId="612AE8AE" w14:textId="77777777" w:rsidR="00490D2F" w:rsidRDefault="00490D2F" w:rsidP="00490D2F">
            <w:pPr>
              <w:spacing w:line="360" w:lineRule="auto"/>
              <w:jc w:val="right"/>
              <w:rPr>
                <w:rFonts w:ascii="ＭＳ 明朝"/>
              </w:rPr>
            </w:pPr>
            <w:r w:rsidRPr="008E2041">
              <w:rPr>
                <w:rFonts w:ascii="ＭＳ 明朝" w:hint="eastAsia"/>
                <w:sz w:val="24"/>
                <w:szCs w:val="28"/>
              </w:rPr>
              <w:t>住　　所</w:t>
            </w:r>
          </w:p>
        </w:tc>
        <w:tc>
          <w:tcPr>
            <w:tcW w:w="4390" w:type="dxa"/>
          </w:tcPr>
          <w:p w14:paraId="462D4B27" w14:textId="77777777" w:rsidR="00490D2F" w:rsidRDefault="00490D2F" w:rsidP="00490D2F">
            <w:pPr>
              <w:spacing w:line="280" w:lineRule="exact"/>
              <w:rPr>
                <w:rFonts w:ascii="ＭＳ 明朝"/>
                <w:sz w:val="24"/>
                <w:szCs w:val="28"/>
              </w:rPr>
            </w:pPr>
            <w:r w:rsidRPr="005E7FD3">
              <w:rPr>
                <w:rFonts w:ascii="ＭＳ 明朝" w:hint="eastAsia"/>
                <w:sz w:val="24"/>
                <w:szCs w:val="28"/>
              </w:rPr>
              <w:t>〒</w:t>
            </w:r>
          </w:p>
          <w:p w14:paraId="52A8FF3E" w14:textId="77777777" w:rsidR="00490D2F" w:rsidRPr="005E7FD3" w:rsidRDefault="00490D2F" w:rsidP="00490D2F">
            <w:pPr>
              <w:spacing w:line="280" w:lineRule="exact"/>
              <w:rPr>
                <w:rFonts w:ascii="ＭＳ 明朝"/>
                <w:sz w:val="24"/>
                <w:szCs w:val="28"/>
              </w:rPr>
            </w:pPr>
          </w:p>
        </w:tc>
      </w:tr>
      <w:tr w:rsidR="00490D2F" w14:paraId="51D8B770" w14:textId="77777777" w:rsidTr="005920C6">
        <w:trPr>
          <w:trHeight w:val="405"/>
        </w:trPr>
        <w:tc>
          <w:tcPr>
            <w:tcW w:w="1701" w:type="dxa"/>
          </w:tcPr>
          <w:p w14:paraId="2928D8AC" w14:textId="77777777" w:rsidR="00490D2F" w:rsidRDefault="00490D2F" w:rsidP="00490D2F">
            <w:pPr>
              <w:spacing w:line="360" w:lineRule="auto"/>
              <w:jc w:val="right"/>
              <w:rPr>
                <w:rFonts w:ascii="ＭＳ 明朝"/>
              </w:rPr>
            </w:pPr>
            <w:r>
              <w:rPr>
                <w:rFonts w:ascii="ＭＳ 明朝" w:hint="eastAsia"/>
                <w:sz w:val="24"/>
                <w:szCs w:val="28"/>
              </w:rPr>
              <w:t>民間機関等名</w:t>
            </w:r>
          </w:p>
        </w:tc>
        <w:tc>
          <w:tcPr>
            <w:tcW w:w="4390" w:type="dxa"/>
          </w:tcPr>
          <w:p w14:paraId="1F0D072B" w14:textId="77777777" w:rsidR="00490D2F" w:rsidRPr="005E7FD3" w:rsidRDefault="00490D2F" w:rsidP="00490D2F">
            <w:pPr>
              <w:rPr>
                <w:rFonts w:ascii="ＭＳ 明朝"/>
                <w:sz w:val="24"/>
                <w:szCs w:val="28"/>
              </w:rPr>
            </w:pPr>
            <w:r>
              <w:rPr>
                <w:rFonts w:ascii="ＭＳ 明朝" w:hint="eastAsia"/>
                <w:noProof/>
                <w:sz w:val="24"/>
                <w:szCs w:val="28"/>
              </w:rPr>
              <mc:AlternateContent>
                <mc:Choice Requires="wps">
                  <w:drawing>
                    <wp:anchor distT="0" distB="0" distL="114300" distR="114300" simplePos="0" relativeHeight="251665408" behindDoc="0" locked="0" layoutInCell="1" allowOverlap="1" wp14:anchorId="1248AB47" wp14:editId="08DF6D48">
                      <wp:simplePos x="0" y="0"/>
                      <wp:positionH relativeFrom="margin">
                        <wp:posOffset>2433955</wp:posOffset>
                      </wp:positionH>
                      <wp:positionV relativeFrom="paragraph">
                        <wp:posOffset>372110</wp:posOffset>
                      </wp:positionV>
                      <wp:extent cx="914400" cy="381000"/>
                      <wp:effectExtent l="0" t="0" r="0" b="0"/>
                      <wp:wrapNone/>
                      <wp:docPr id="1284854857" name="テキスト ボックス 2"/>
                      <wp:cNvGraphicFramePr/>
                      <a:graphic xmlns:a="http://schemas.openxmlformats.org/drawingml/2006/main">
                        <a:graphicData uri="http://schemas.microsoft.com/office/word/2010/wordprocessingShape">
                          <wps:wsp>
                            <wps:cNvSpPr txBox="1"/>
                            <wps:spPr>
                              <a:xfrm>
                                <a:off x="0" y="0"/>
                                <a:ext cx="914400" cy="381000"/>
                              </a:xfrm>
                              <a:prstGeom prst="rect">
                                <a:avLst/>
                              </a:prstGeom>
                              <a:noFill/>
                              <a:ln w="6350">
                                <a:noFill/>
                              </a:ln>
                            </wps:spPr>
                            <wps:txbx>
                              <w:txbxContent>
                                <w:p w14:paraId="4C5DF634" w14:textId="77777777" w:rsidR="00490D2F" w:rsidRPr="00DF7441" w:rsidRDefault="00490D2F" w:rsidP="00490D2F">
                                  <w:pPr>
                                    <w:rPr>
                                      <w:sz w:val="24"/>
                                      <w:szCs w:val="28"/>
                                    </w:rPr>
                                  </w:pPr>
                                  <w:r w:rsidRPr="00DF7441">
                                    <w:rPr>
                                      <w:rFonts w:hint="eastAsia"/>
                                      <w:sz w:val="24"/>
                                      <w:szCs w:val="28"/>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8AB47" id="テキスト ボックス 2" o:spid="_x0000_s1027" type="#_x0000_t202" style="position:absolute;left:0;text-align:left;margin-left:191.65pt;margin-top:29.3pt;width:1in;height:30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" filled="f" stroked="f" strokeweight=".5pt">
                      <v:textbox>
                        <w:txbxContent>
                          <w:p w14:paraId="4C5DF634" w14:textId="77777777" w:rsidR="00490D2F" w:rsidRPr="00DF7441" w:rsidRDefault="00490D2F" w:rsidP="00490D2F">
                            <w:pPr>
                              <w:rPr>
                                <w:sz w:val="24"/>
                                <w:szCs w:val="28"/>
                              </w:rPr>
                            </w:pPr>
                            <w:r w:rsidRPr="00DF7441">
                              <w:rPr>
                                <w:rFonts w:hint="eastAsia"/>
                                <w:sz w:val="24"/>
                                <w:szCs w:val="28"/>
                              </w:rPr>
                              <w:t>印</w:t>
                            </w:r>
                          </w:p>
                        </w:txbxContent>
                      </v:textbox>
                      <w10:wrap anchorx="margin"/>
                    </v:shape>
                  </w:pict>
                </mc:Fallback>
              </mc:AlternateContent>
            </w:r>
          </w:p>
        </w:tc>
      </w:tr>
      <w:tr w:rsidR="00490D2F" w14:paraId="4CCDE7F6" w14:textId="77777777" w:rsidTr="005920C6">
        <w:tc>
          <w:tcPr>
            <w:tcW w:w="1701" w:type="dxa"/>
          </w:tcPr>
          <w:p w14:paraId="02023416" w14:textId="77777777" w:rsidR="00490D2F" w:rsidRDefault="00490D2F" w:rsidP="00490D2F">
            <w:pPr>
              <w:spacing w:line="360" w:lineRule="auto"/>
              <w:jc w:val="right"/>
              <w:rPr>
                <w:rFonts w:ascii="ＭＳ 明朝"/>
              </w:rPr>
            </w:pPr>
            <w:r w:rsidRPr="00490D2F">
              <w:rPr>
                <w:rFonts w:ascii="ＭＳ 明朝" w:hint="eastAsia"/>
                <w:spacing w:val="15"/>
                <w:kern w:val="0"/>
                <w:sz w:val="24"/>
                <w:szCs w:val="28"/>
                <w:fitText w:val="1050" w:id="-372578560"/>
              </w:rPr>
              <w:t>代表者</w:t>
            </w:r>
            <w:r w:rsidRPr="00490D2F">
              <w:rPr>
                <w:rFonts w:ascii="ＭＳ 明朝" w:hint="eastAsia"/>
                <w:kern w:val="0"/>
                <w:sz w:val="24"/>
                <w:szCs w:val="28"/>
                <w:fitText w:val="1050" w:id="-372578560"/>
              </w:rPr>
              <w:t>名</w:t>
            </w:r>
          </w:p>
        </w:tc>
        <w:tc>
          <w:tcPr>
            <w:tcW w:w="4390" w:type="dxa"/>
          </w:tcPr>
          <w:p w14:paraId="2994CECA" w14:textId="77777777" w:rsidR="00490D2F" w:rsidRPr="005E7FD3" w:rsidRDefault="00490D2F" w:rsidP="00490D2F">
            <w:pPr>
              <w:rPr>
                <w:rFonts w:ascii="ＭＳ 明朝"/>
                <w:sz w:val="24"/>
                <w:szCs w:val="28"/>
              </w:rPr>
            </w:pPr>
          </w:p>
        </w:tc>
      </w:tr>
    </w:tbl>
    <w:p w14:paraId="6DE798A9" w14:textId="3D3D2C68" w:rsidR="002A47D5" w:rsidRPr="008E2041" w:rsidRDefault="002A47D5" w:rsidP="00DF7441">
      <w:pPr>
        <w:spacing w:line="360" w:lineRule="auto"/>
        <w:rPr>
          <w:rFonts w:ascii="ＭＳ 明朝"/>
          <w:sz w:val="24"/>
          <w:szCs w:val="28"/>
        </w:rPr>
      </w:pPr>
    </w:p>
    <w:p w14:paraId="68D87471" w14:textId="6BD67216" w:rsidR="002A47D5" w:rsidRDefault="002A47D5" w:rsidP="00DF7441">
      <w:pPr>
        <w:spacing w:line="360" w:lineRule="auto"/>
        <w:rPr>
          <w:rFonts w:ascii="ＭＳ 明朝"/>
          <w:sz w:val="24"/>
          <w:szCs w:val="28"/>
        </w:rPr>
      </w:pPr>
    </w:p>
    <w:p w14:paraId="2A7F250B" w14:textId="5069B6F6" w:rsidR="00DF7441" w:rsidRDefault="00DF7441" w:rsidP="00DF7441">
      <w:pPr>
        <w:spacing w:line="360" w:lineRule="auto"/>
        <w:rPr>
          <w:rFonts w:ascii="ＭＳ 明朝"/>
          <w:sz w:val="24"/>
          <w:szCs w:val="28"/>
        </w:rPr>
      </w:pPr>
    </w:p>
    <w:p w14:paraId="6D5BF451" w14:textId="7950EE82" w:rsidR="00DF7441" w:rsidRPr="008E2041" w:rsidRDefault="00DF7441" w:rsidP="00DF7441">
      <w:pPr>
        <w:spacing w:line="360" w:lineRule="auto"/>
        <w:rPr>
          <w:rFonts w:ascii="ＭＳ 明朝"/>
          <w:sz w:val="24"/>
          <w:szCs w:val="28"/>
        </w:rPr>
      </w:pPr>
    </w:p>
    <w:p w14:paraId="52F8065D" w14:textId="77777777" w:rsidR="002A47D5" w:rsidRDefault="002A47D5" w:rsidP="002A47D5">
      <w:pPr>
        <w:ind w:left="4935"/>
        <w:rPr>
          <w:rFonts w:ascii="ＭＳ 明朝"/>
        </w:rPr>
      </w:pPr>
    </w:p>
    <w:p w14:paraId="10190C88" w14:textId="745CB871" w:rsidR="002A47D5" w:rsidRPr="008E2041" w:rsidRDefault="008E2041" w:rsidP="00ED3C77">
      <w:pPr>
        <w:spacing w:line="300" w:lineRule="exact"/>
        <w:ind w:firstLineChars="100" w:firstLine="240"/>
        <w:rPr>
          <w:rFonts w:ascii="ＭＳ 明朝"/>
          <w:sz w:val="24"/>
          <w:szCs w:val="32"/>
        </w:rPr>
      </w:pPr>
      <w:r w:rsidRPr="008E2041">
        <w:rPr>
          <w:rFonts w:ascii="ＭＳ 明朝" w:hint="eastAsia"/>
          <w:sz w:val="24"/>
          <w:szCs w:val="32"/>
        </w:rPr>
        <w:t>下記のとおり</w:t>
      </w:r>
      <w:r w:rsidR="00ED3C77">
        <w:rPr>
          <w:rFonts w:ascii="ＭＳ 明朝" w:hint="eastAsia"/>
          <w:sz w:val="24"/>
          <w:szCs w:val="32"/>
        </w:rPr>
        <w:t>受託</w:t>
      </w:r>
      <w:r w:rsidRPr="008E2041">
        <w:rPr>
          <w:rFonts w:ascii="ＭＳ 明朝" w:hint="eastAsia"/>
          <w:sz w:val="24"/>
          <w:szCs w:val="32"/>
        </w:rPr>
        <w:t>研究の申込みをします。なお、</w:t>
      </w:r>
      <w:r w:rsidR="0018525F" w:rsidRPr="008E2041">
        <w:rPr>
          <w:rFonts w:ascii="ＭＳ 明朝" w:hint="eastAsia"/>
          <w:sz w:val="24"/>
          <w:szCs w:val="32"/>
        </w:rPr>
        <w:t>貴学より提示されたリーフレット</w:t>
      </w:r>
      <w:r w:rsidRPr="008E2041">
        <w:rPr>
          <w:rFonts w:ascii="ＭＳ 明朝" w:hint="eastAsia"/>
          <w:sz w:val="24"/>
          <w:szCs w:val="32"/>
        </w:rPr>
        <w:t>「東京大学における　共同研究・受託研究・学術指導の受入にあたって」の内容</w:t>
      </w:r>
      <w:r w:rsidR="000C7398">
        <w:rPr>
          <w:rFonts w:ascii="ＭＳ 明朝" w:hint="eastAsia"/>
          <w:sz w:val="24"/>
          <w:szCs w:val="32"/>
        </w:rPr>
        <w:t>は</w:t>
      </w:r>
      <w:r w:rsidRPr="008E2041">
        <w:rPr>
          <w:rFonts w:ascii="ＭＳ 明朝" w:hint="eastAsia"/>
          <w:sz w:val="24"/>
          <w:szCs w:val="32"/>
        </w:rPr>
        <w:t>確認</w:t>
      </w:r>
      <w:r>
        <w:rPr>
          <w:rFonts w:ascii="ＭＳ 明朝" w:hint="eastAsia"/>
          <w:sz w:val="24"/>
          <w:szCs w:val="32"/>
        </w:rPr>
        <w:t>し</w:t>
      </w:r>
      <w:r w:rsidRPr="008E2041">
        <w:rPr>
          <w:rFonts w:ascii="ＭＳ 明朝" w:hint="eastAsia"/>
          <w:sz w:val="24"/>
          <w:szCs w:val="32"/>
        </w:rPr>
        <w:t>、承知しております。</w:t>
      </w:r>
    </w:p>
    <w:p w14:paraId="2C0282B7" w14:textId="77777777" w:rsidR="002A47D5" w:rsidRDefault="002A47D5" w:rsidP="002A47D5">
      <w:pPr>
        <w:pStyle w:val="a9"/>
        <w:rPr>
          <w:rFonts w:ascii="ＭＳ 明朝"/>
          <w:sz w:val="24"/>
          <w:szCs w:val="22"/>
        </w:rPr>
      </w:pPr>
      <w:r w:rsidRPr="008E2041">
        <w:rPr>
          <w:rFonts w:ascii="ＭＳ 明朝" w:hint="eastAsia"/>
          <w:sz w:val="24"/>
          <w:szCs w:val="22"/>
        </w:rPr>
        <w:t>記</w:t>
      </w:r>
    </w:p>
    <w:p w14:paraId="11EE15ED" w14:textId="46303CB1" w:rsidR="008E2041" w:rsidRDefault="008E2041" w:rsidP="008E2041">
      <w:pPr>
        <w:rPr>
          <w:sz w:val="24"/>
          <w:szCs w:val="28"/>
        </w:rPr>
      </w:pPr>
    </w:p>
    <w:p w14:paraId="0C1DAA4F" w14:textId="05AA322C" w:rsidR="008E2041" w:rsidRDefault="00CD445A" w:rsidP="008E2041">
      <w:pPr>
        <w:rPr>
          <w:sz w:val="24"/>
          <w:szCs w:val="28"/>
        </w:rPr>
      </w:pPr>
      <w:r>
        <w:rPr>
          <w:rFonts w:hint="eastAsia"/>
          <w:sz w:val="24"/>
          <w:szCs w:val="28"/>
        </w:rPr>
        <w:t>希望する研究代表者</w:t>
      </w:r>
      <w:r w:rsidR="00CF0F53">
        <w:rPr>
          <w:rFonts w:hint="eastAsia"/>
          <w:sz w:val="24"/>
          <w:szCs w:val="28"/>
        </w:rPr>
        <w:t>：</w:t>
      </w:r>
    </w:p>
    <w:p w14:paraId="37D32ACF" w14:textId="77777777" w:rsidR="00CD445A" w:rsidRDefault="00CD445A" w:rsidP="008E2041">
      <w:pPr>
        <w:rPr>
          <w:sz w:val="24"/>
          <w:szCs w:val="28"/>
        </w:rPr>
      </w:pPr>
    </w:p>
    <w:p w14:paraId="0D5694C6" w14:textId="00C216C3" w:rsidR="00CD445A" w:rsidRDefault="00CD445A" w:rsidP="008E2041">
      <w:pPr>
        <w:rPr>
          <w:sz w:val="24"/>
          <w:szCs w:val="28"/>
        </w:rPr>
      </w:pPr>
      <w:r>
        <w:rPr>
          <w:rFonts w:hint="eastAsia"/>
          <w:sz w:val="24"/>
          <w:szCs w:val="28"/>
        </w:rPr>
        <w:t>研究題目：</w:t>
      </w:r>
    </w:p>
    <w:p w14:paraId="57E724C7" w14:textId="77777777" w:rsidR="008E2041" w:rsidRDefault="008E2041" w:rsidP="008E2041">
      <w:pPr>
        <w:rPr>
          <w:sz w:val="24"/>
          <w:szCs w:val="28"/>
        </w:rPr>
      </w:pPr>
    </w:p>
    <w:p w14:paraId="0B7BE929" w14:textId="6B08FFC3" w:rsidR="000C7398" w:rsidRDefault="00DF7441" w:rsidP="008E2041">
      <w:pPr>
        <w:rPr>
          <w:sz w:val="24"/>
          <w:szCs w:val="28"/>
        </w:rPr>
      </w:pPr>
      <w:r>
        <w:rPr>
          <w:rFonts w:hint="eastAsia"/>
          <w:sz w:val="24"/>
          <w:szCs w:val="28"/>
        </w:rPr>
        <w:t>民間機関等</w:t>
      </w:r>
      <w:r w:rsidR="00540267">
        <w:rPr>
          <w:rFonts w:hint="eastAsia"/>
          <w:sz w:val="24"/>
          <w:szCs w:val="28"/>
        </w:rPr>
        <w:t>事務担当者</w:t>
      </w:r>
      <w:r>
        <w:rPr>
          <w:rFonts w:hint="eastAsia"/>
          <w:sz w:val="24"/>
          <w:szCs w:val="28"/>
        </w:rPr>
        <w:t>名・</w:t>
      </w:r>
      <w:r w:rsidR="00540267">
        <w:rPr>
          <w:rFonts w:hint="eastAsia"/>
          <w:sz w:val="24"/>
          <w:szCs w:val="28"/>
        </w:rPr>
        <w:t>連絡先</w:t>
      </w:r>
    </w:p>
    <w:tbl>
      <w:tblPr>
        <w:tblStyle w:val="ad"/>
        <w:tblW w:w="0" w:type="auto"/>
        <w:tblLook w:val="04A0" w:firstRow="1" w:lastRow="0" w:firstColumn="1" w:lastColumn="0" w:noHBand="0" w:noVBand="1"/>
      </w:tblPr>
      <w:tblGrid>
        <w:gridCol w:w="2830"/>
        <w:gridCol w:w="6797"/>
      </w:tblGrid>
      <w:tr w:rsidR="00DF7441" w14:paraId="4868530E" w14:textId="77777777" w:rsidTr="00DF7441">
        <w:tc>
          <w:tcPr>
            <w:tcW w:w="2830" w:type="dxa"/>
          </w:tcPr>
          <w:p w14:paraId="2DA88BC7" w14:textId="56C636BF" w:rsidR="00DF7441" w:rsidRPr="00DF7441" w:rsidRDefault="00DF7441" w:rsidP="008E2041">
            <w:pPr>
              <w:rPr>
                <w:sz w:val="20"/>
                <w:szCs w:val="21"/>
              </w:rPr>
            </w:pPr>
            <w:r w:rsidRPr="00DF7441">
              <w:rPr>
                <w:rFonts w:hint="eastAsia"/>
                <w:sz w:val="20"/>
                <w:szCs w:val="21"/>
              </w:rPr>
              <w:t>事務担当者名・所属部署</w:t>
            </w:r>
          </w:p>
        </w:tc>
        <w:tc>
          <w:tcPr>
            <w:tcW w:w="6797" w:type="dxa"/>
          </w:tcPr>
          <w:p w14:paraId="360712C8" w14:textId="2024FF02" w:rsidR="00DF7441" w:rsidRPr="00DF7441" w:rsidRDefault="00DF7441" w:rsidP="008E2041">
            <w:pPr>
              <w:rPr>
                <w:sz w:val="20"/>
                <w:szCs w:val="21"/>
              </w:rPr>
            </w:pPr>
          </w:p>
        </w:tc>
      </w:tr>
      <w:tr w:rsidR="00DF7441" w14:paraId="5997C888" w14:textId="77777777" w:rsidTr="00DF7441">
        <w:tc>
          <w:tcPr>
            <w:tcW w:w="2830" w:type="dxa"/>
          </w:tcPr>
          <w:p w14:paraId="50EA04D5" w14:textId="77777777" w:rsidR="00DF7441" w:rsidRPr="00DF7441" w:rsidRDefault="00DF7441" w:rsidP="008E2041">
            <w:pPr>
              <w:rPr>
                <w:sz w:val="20"/>
                <w:szCs w:val="21"/>
              </w:rPr>
            </w:pPr>
            <w:r w:rsidRPr="00DF7441">
              <w:rPr>
                <w:rFonts w:hint="eastAsia"/>
                <w:sz w:val="20"/>
                <w:szCs w:val="21"/>
              </w:rPr>
              <w:t>連絡先</w:t>
            </w:r>
          </w:p>
          <w:p w14:paraId="6547161A" w14:textId="19981F84" w:rsidR="00DF7441" w:rsidRPr="00DF7441" w:rsidRDefault="00DF7441" w:rsidP="008E2041">
            <w:pPr>
              <w:rPr>
                <w:sz w:val="20"/>
                <w:szCs w:val="21"/>
              </w:rPr>
            </w:pPr>
            <w:r w:rsidRPr="00DF7441">
              <w:rPr>
                <w:rFonts w:hint="eastAsia"/>
                <w:sz w:val="20"/>
                <w:szCs w:val="21"/>
              </w:rPr>
              <w:t>(</w:t>
            </w:r>
            <w:r w:rsidRPr="00DF7441">
              <w:rPr>
                <w:rFonts w:hint="eastAsia"/>
                <w:sz w:val="20"/>
                <w:szCs w:val="21"/>
              </w:rPr>
              <w:t>電話・</w:t>
            </w:r>
            <w:r w:rsidRPr="00DF7441">
              <w:rPr>
                <w:rFonts w:hint="eastAsia"/>
                <w:sz w:val="20"/>
                <w:szCs w:val="21"/>
              </w:rPr>
              <w:t>FAX</w:t>
            </w:r>
            <w:r w:rsidRPr="00DF7441">
              <w:rPr>
                <w:rFonts w:hint="eastAsia"/>
                <w:sz w:val="20"/>
                <w:szCs w:val="21"/>
              </w:rPr>
              <w:t>・</w:t>
            </w:r>
            <w:r w:rsidRPr="00DF7441">
              <w:rPr>
                <w:rFonts w:hint="eastAsia"/>
                <w:sz w:val="20"/>
                <w:szCs w:val="21"/>
              </w:rPr>
              <w:t>E</w:t>
            </w:r>
            <w:r w:rsidRPr="00DF7441">
              <w:rPr>
                <w:rFonts w:hint="eastAsia"/>
                <w:sz w:val="20"/>
                <w:szCs w:val="21"/>
              </w:rPr>
              <w:t>メール等</w:t>
            </w:r>
            <w:r w:rsidRPr="00DF7441">
              <w:rPr>
                <w:rFonts w:hint="eastAsia"/>
                <w:sz w:val="20"/>
                <w:szCs w:val="21"/>
              </w:rPr>
              <w:t>)</w:t>
            </w:r>
          </w:p>
        </w:tc>
        <w:tc>
          <w:tcPr>
            <w:tcW w:w="6797" w:type="dxa"/>
          </w:tcPr>
          <w:p w14:paraId="7327D15D" w14:textId="65F1B277" w:rsidR="00DF7441" w:rsidRPr="00DF7441" w:rsidRDefault="00DF7441" w:rsidP="008E2041">
            <w:pPr>
              <w:rPr>
                <w:sz w:val="20"/>
                <w:szCs w:val="21"/>
              </w:rPr>
            </w:pPr>
          </w:p>
        </w:tc>
      </w:tr>
    </w:tbl>
    <w:p w14:paraId="12780104" w14:textId="77777777" w:rsidR="000C7398" w:rsidRDefault="000C7398" w:rsidP="008E2041">
      <w:pPr>
        <w:rPr>
          <w:sz w:val="24"/>
          <w:szCs w:val="28"/>
        </w:rPr>
      </w:pPr>
    </w:p>
    <w:p w14:paraId="15DC8C87" w14:textId="29AC3940" w:rsidR="00ED3C77" w:rsidRDefault="00CF0F53" w:rsidP="00ED3C77">
      <w:pPr>
        <w:spacing w:line="240" w:lineRule="exact"/>
        <w:rPr>
          <w:sz w:val="24"/>
          <w:szCs w:val="28"/>
        </w:rPr>
      </w:pPr>
      <w:r>
        <w:rPr>
          <w:rFonts w:hint="eastAsia"/>
          <w:sz w:val="24"/>
          <w:szCs w:val="28"/>
        </w:rPr>
        <w:t>確認事項</w:t>
      </w:r>
    </w:p>
    <w:p w14:paraId="4907E053" w14:textId="77777777" w:rsidR="00ED3C77" w:rsidRPr="00051719" w:rsidRDefault="00ED3C77" w:rsidP="00ED3C77">
      <w:pPr>
        <w:jc w:val="left"/>
        <w:rPr>
          <w:sz w:val="24"/>
          <w:szCs w:val="28"/>
        </w:rPr>
      </w:pPr>
      <w:r w:rsidRPr="009A2901">
        <w:rPr>
          <w:rFonts w:ascii="ＭＳ 明朝" w:hAnsi="ＭＳ 明朝" w:cs="ＭＳ 明朝" w:hint="eastAsia"/>
          <w:u w:val="single"/>
        </w:rPr>
        <w:t>※</w:t>
      </w:r>
      <w:r>
        <w:rPr>
          <w:rFonts w:ascii="ＭＳ 明朝" w:hAnsi="ＭＳ 明朝" w:cs="ＭＳ 明朝" w:hint="eastAsia"/>
          <w:u w:val="single"/>
        </w:rPr>
        <w:t>①～③</w:t>
      </w:r>
      <w:r w:rsidRPr="005B1FAB">
        <w:rPr>
          <w:rFonts w:ascii="ＭＳ 明朝" w:hAnsi="ＭＳ 明朝" w:cs="ＭＳ 明朝"/>
          <w:u w:val="single"/>
        </w:rPr>
        <w:t>について</w:t>
      </w:r>
      <w:r>
        <w:rPr>
          <w:rFonts w:ascii="ＭＳ 明朝" w:hAnsi="ＭＳ 明朝" w:cs="ＭＳ 明朝" w:hint="eastAsia"/>
          <w:u w:val="single"/>
        </w:rPr>
        <w:t>別紙を確認し、</w:t>
      </w:r>
      <w:r w:rsidRPr="005B1FAB">
        <w:rPr>
          <w:rFonts w:ascii="ＭＳ 明朝" w:hAnsi="ＭＳ 明朝" w:cs="ＭＳ 明朝"/>
          <w:u w:val="single"/>
        </w:rPr>
        <w:t>リストから選択してください。</w:t>
      </w:r>
    </w:p>
    <w:p w14:paraId="4E359C5B" w14:textId="4CF8145F" w:rsidR="00ED3C77" w:rsidRPr="00385CDF" w:rsidRDefault="00ED3C77" w:rsidP="00ED3C77">
      <w:pPr>
        <w:rPr>
          <w:sz w:val="18"/>
          <w:szCs w:val="20"/>
        </w:rPr>
      </w:pPr>
      <w:r>
        <w:rPr>
          <w:rFonts w:hint="eastAsia"/>
        </w:rPr>
        <w:t>①民間機関等区分（別紙参照）：</w:t>
      </w:r>
      <w:sdt>
        <w:sdtPr>
          <w:rPr>
            <w:rFonts w:ascii="ＭＳ 明朝" w:hAnsi="ＭＳ 明朝" w:cs="ＭＳ 明朝" w:hint="eastAsia"/>
          </w:rPr>
          <w:id w:val="-457484560"/>
          <w:lock w:val="sdtLocked"/>
          <w:placeholder>
            <w:docPart w:val="0185D36C8ED349E184E77C120181691F"/>
          </w:placeholder>
          <w:showingPlcHdr/>
          <w15:color w:val="000000"/>
          <w:dropDownList>
            <w:listItem w:value="アイテムを選択してください。"/>
            <w:listItem w:displayText="大企業" w:value="大企業"/>
            <w:listItem w:displayText="中堅企業" w:value="中堅企業"/>
            <w:listItem w:displayText="中小企業" w:value="中小企業"/>
            <w:listItem w:displayText="国" w:value="国"/>
            <w:listItem w:displayText="地方公共団体" w:value="地方公共団体"/>
            <w:listItem w:displayText="独立行政法人" w:value="独立行政法人"/>
            <w:listItem w:displayText="国立研究開発法人" w:value="国立研究開発法人"/>
            <w:listItem w:displayText="公益法人等" w:value="公益法人等"/>
            <w:listItem w:displayText="その他" w:value="その他"/>
          </w:dropDownList>
        </w:sdtPr>
        <w:sdtEndPr/>
        <w:sdtContent>
          <w:r w:rsidR="006F2B40" w:rsidRPr="00DE05BB">
            <w:rPr>
              <w:rStyle w:val="af"/>
            </w:rPr>
            <w:t>アイテムを選択してください。</w:t>
          </w:r>
        </w:sdtContent>
      </w:sdt>
    </w:p>
    <w:p w14:paraId="79BC1E7B" w14:textId="77777777" w:rsidR="00ED3C77" w:rsidRDefault="00ED3C77" w:rsidP="00ED3C77">
      <w:pPr>
        <w:jc w:val="left"/>
        <w:rPr>
          <w:sz w:val="24"/>
          <w:szCs w:val="28"/>
        </w:rPr>
      </w:pPr>
      <w:r>
        <w:rPr>
          <w:rFonts w:hint="eastAsia"/>
        </w:rPr>
        <w:t>②</w:t>
      </w:r>
      <w:r w:rsidRPr="00385CDF">
        <w:rPr>
          <w:rFonts w:hint="eastAsia"/>
        </w:rPr>
        <w:t>業種別区分</w:t>
      </w:r>
      <w:r>
        <w:rPr>
          <w:rFonts w:hint="eastAsia"/>
        </w:rPr>
        <w:t>（別紙参照）</w:t>
      </w:r>
      <w:r w:rsidRPr="00385CDF">
        <w:rPr>
          <w:rFonts w:hint="eastAsia"/>
        </w:rPr>
        <w:t>：</w:t>
      </w:r>
      <w:sdt>
        <w:sdtPr>
          <w:rPr>
            <w:rFonts w:hint="eastAsia"/>
          </w:rPr>
          <w:id w:val="-1782800090"/>
          <w:lock w:val="sdtLocked"/>
          <w:placeholder>
            <w:docPart w:val="94200AAED05345A7BA78F1B44377941A"/>
          </w:placeholder>
          <w:showingPlcHdr/>
          <w:dropDownList>
            <w:listItem w:value="アイテムを選択してください。"/>
            <w:listItem w:displayText="A 農業、林業 " w:value="A 農業、林業 "/>
            <w:listItem w:displayText="B 漁業" w:value="B 漁業"/>
            <w:listItem w:displayText="C 鉱業、採石業、砂利採取業" w:value="C 鉱業、採石業、砂利採取業"/>
            <w:listItem w:displayText="D 建設業" w:value="D 建設業"/>
            <w:listItem w:displayText="E 製造業" w:value="E 製造業"/>
            <w:listItem w:displayText="F 電気・ガス・熱供給・水道業" w:value="F 電気・ガス・熱供給・水道業"/>
            <w:listItem w:displayText="G 情報通信業" w:value="G 情報通信業"/>
            <w:listItem w:displayText="H 運輸業、郵便業" w:value="H 運輸業、郵便業"/>
            <w:listItem w:displayText="I 卸売業、小売業" w:value="I 卸売業、小売業"/>
            <w:listItem w:displayText="J 金融業、保険業" w:value="J 金融業、保険業"/>
            <w:listItem w:displayText="K 不動産業、物品賃貸業" w:value="K 不動産業、物品賃貸業"/>
            <w:listItem w:displayText="L 学術研究、専門・技術サービス業" w:value="L 学術研究、専門・技術サービス業"/>
            <w:listItem w:displayText="M 宿泊業、飲食サービス業" w:value="M 宿泊業、飲食サービス業"/>
            <w:listItem w:displayText="N 生活関連サービス業、娯楽業" w:value="N 生活関連サービス業、娯楽業"/>
            <w:listItem w:displayText="O 教育、学習支援業" w:value="O 教育、学習支援業"/>
            <w:listItem w:displayText="P 医療、福祉" w:value="P 医療、福祉"/>
            <w:listItem w:displayText="Q 複合サービス事業" w:value="Q 複合サービス事業"/>
            <w:listItem w:displayText="R サービス業（他に分類されないもの）" w:value="R サービス業（他に分類されないもの）"/>
            <w:listItem w:displayText="S 公務（他に分類されるものを除く）" w:value="S 公務（他に分類されるものを除く）"/>
            <w:listItem w:displayText="T 分類不能の産業" w:value="T 分類不能の産業"/>
          </w:dropDownList>
        </w:sdtPr>
        <w:sdtEndPr/>
        <w:sdtContent>
          <w:r w:rsidRPr="00DE05BB">
            <w:rPr>
              <w:rStyle w:val="af"/>
            </w:rPr>
            <w:t>アイテムを選択してください。</w:t>
          </w:r>
        </w:sdtContent>
      </w:sdt>
    </w:p>
    <w:p w14:paraId="484B3942" w14:textId="3C99D569" w:rsidR="00490D2F" w:rsidRDefault="00490D2F" w:rsidP="00490D2F">
      <w:pPr>
        <w:jc w:val="left"/>
      </w:pPr>
      <w:r>
        <w:rPr>
          <w:rFonts w:hint="eastAsia"/>
        </w:rPr>
        <w:t>③研究分野（別紙参照）</w:t>
      </w:r>
      <w:r w:rsidRPr="009A2901">
        <w:rPr>
          <w:rFonts w:hint="eastAsia"/>
        </w:rPr>
        <w:t>：</w:t>
      </w:r>
      <w:r>
        <w:rPr>
          <w:rFonts w:hint="eastAsia"/>
        </w:rPr>
        <w:t>８分野：</w:t>
      </w:r>
      <w:sdt>
        <w:sdtPr>
          <w:rPr>
            <w:rFonts w:hint="eastAsia"/>
          </w:rPr>
          <w:id w:val="-1357267102"/>
          <w:placeholder>
            <w:docPart w:val="6A5E63A757A04898A5A12608864F13BD"/>
          </w:placeholder>
          <w:showingPlcHdr/>
          <w:dropDownList>
            <w:listItem w:value="アイテムを選択してください。"/>
            <w:listItem w:displayText="ライフサイエンス分野" w:value="ライフサイエンス分野"/>
            <w:listItem w:displayText="情報通信分野" w:value="情報通信分野"/>
            <w:listItem w:displayText="環境分野" w:value="環境分野"/>
            <w:listItem w:displayText="物質・材料分野" w:value="物質・材料分野"/>
            <w:listItem w:displayText="ナノテクノロジー分野" w:value="ナノテクノロジー分野"/>
            <w:listItem w:displayText="エネルギー分野" w:value="エネルギー分野"/>
            <w:listItem w:displayText="宇宙開発分野" w:value="宇宙開発分野"/>
            <w:listItem w:displayText="海洋開発分野" w:value="海洋開発分野"/>
            <w:listItem w:displayText="該当なし" w:value="該当なし"/>
          </w:dropDownList>
        </w:sdtPr>
        <w:sdtEndPr/>
        <w:sdtContent>
          <w:r w:rsidRPr="00DE05BB">
            <w:rPr>
              <w:rStyle w:val="af"/>
            </w:rPr>
            <w:t>アイテムを選択してください。</w:t>
          </w:r>
        </w:sdtContent>
      </w:sdt>
      <w:r>
        <w:rPr>
          <w:rFonts w:hint="eastAsia"/>
        </w:rPr>
        <w:t xml:space="preserve">　</w:t>
      </w:r>
    </w:p>
    <w:p w14:paraId="40EA4334" w14:textId="45C18773" w:rsidR="00ED3C77" w:rsidRPr="00490D2F" w:rsidRDefault="00490D2F" w:rsidP="00490D2F">
      <w:pPr>
        <w:ind w:firstLineChars="1150" w:firstLine="2415"/>
        <w:jc w:val="left"/>
        <w:rPr>
          <w:sz w:val="24"/>
          <w:szCs w:val="28"/>
        </w:rPr>
      </w:pPr>
      <w:r>
        <w:rPr>
          <w:rFonts w:hint="eastAsia"/>
        </w:rPr>
        <w:t>３分野：</w:t>
      </w:r>
      <w:sdt>
        <w:sdtPr>
          <w:rPr>
            <w:rFonts w:hint="eastAsia"/>
          </w:rPr>
          <w:id w:val="-1349316985"/>
          <w:placeholder>
            <w:docPart w:val="8709FB58462247AA898E234678F5147B"/>
          </w:placeholder>
          <w:showingPlcHdr/>
          <w:dropDownList>
            <w:listItem w:value="アイテムを選択してください。"/>
            <w:listItem w:displayText="AI分野" w:value="AI分野"/>
            <w:listItem w:displayText="バイオテクノロジー分野" w:value="バイオテクノロジー分野"/>
            <w:listItem w:displayText="量子技術分野" w:value="量子技術分野"/>
            <w:listItem w:displayText="該当なし" w:value="該当なし"/>
          </w:dropDownList>
        </w:sdtPr>
        <w:sdtEndPr/>
        <w:sdtContent>
          <w:r w:rsidRPr="00DE05BB">
            <w:rPr>
              <w:rStyle w:val="af"/>
            </w:rPr>
            <w:t>アイテムを選択してください。</w:t>
          </w:r>
        </w:sdtContent>
      </w:sdt>
    </w:p>
    <w:p w14:paraId="7620F8BB" w14:textId="77777777" w:rsidR="00ED3C77" w:rsidRPr="00051719" w:rsidRDefault="00ED3C77" w:rsidP="00ED3C77">
      <w:pPr>
        <w:jc w:val="left"/>
        <w:rPr>
          <w:sz w:val="24"/>
          <w:szCs w:val="28"/>
        </w:rPr>
      </w:pPr>
      <w:r w:rsidRPr="00B335C6">
        <w:rPr>
          <w:rFonts w:ascii="ＭＳ 明朝" w:hAnsi="ＭＳ 明朝" w:cs="ＭＳ 明朝" w:hint="eastAsia"/>
        </w:rPr>
        <w:t>※</w:t>
      </w:r>
      <w:r>
        <w:rPr>
          <w:rFonts w:ascii="ＭＳ 明朝" w:hAnsi="ＭＳ 明朝" w:cs="ＭＳ 明朝" w:hint="eastAsia"/>
          <w:u w:val="single"/>
        </w:rPr>
        <w:t>以下の④⑤を確認し</w:t>
      </w:r>
      <w:r w:rsidRPr="00D86416">
        <w:rPr>
          <w:rFonts w:ascii="ＭＳ 明朝" w:hAnsi="ＭＳ 明朝" w:cs="ＭＳ 明朝" w:hint="eastAsia"/>
          <w:u w:val="single"/>
        </w:rPr>
        <w:t>、</w:t>
      </w:r>
      <w:r w:rsidRPr="005B1FAB">
        <w:rPr>
          <w:u w:val="single"/>
        </w:rPr>
        <w:t>チェック（</w:t>
      </w:r>
      <w:r w:rsidRPr="005B1FAB">
        <w:rPr>
          <w:rFonts w:ascii="Segoe UI Symbol" w:hAnsi="Segoe UI Symbol" w:cs="Segoe UI Symbol"/>
          <w:u w:val="single"/>
        </w:rPr>
        <w:t>☑</w:t>
      </w:r>
      <w:r w:rsidRPr="005B1FAB">
        <w:rPr>
          <w:u w:val="single"/>
        </w:rPr>
        <w:t>）を入れてください</w:t>
      </w:r>
    </w:p>
    <w:p w14:paraId="69F30BC7" w14:textId="34FA79B3" w:rsidR="00ED3C77" w:rsidRPr="00503492" w:rsidRDefault="00ED3C77" w:rsidP="00ED3C77">
      <w:pPr>
        <w:spacing w:line="260" w:lineRule="exact"/>
      </w:pPr>
      <w:r>
        <w:rPr>
          <w:rFonts w:hint="eastAsia"/>
        </w:rPr>
        <w:t>④</w:t>
      </w:r>
      <w:r>
        <w:rPr>
          <w:rFonts w:hint="eastAsia"/>
        </w:rPr>
        <w:t xml:space="preserve"> </w:t>
      </w:r>
      <w:sdt>
        <w:sdtPr>
          <w:rPr>
            <w:rFonts w:hint="eastAsia"/>
          </w:rPr>
          <w:id w:val="-1404523830"/>
          <w14:checkbox>
            <w14:checked w14:val="0"/>
            <w14:checkedState w14:val="00FC" w14:font="Wingdings"/>
            <w14:uncheckedState w14:val="2610" w14:font="ＭＳ ゴシック"/>
          </w14:checkbox>
        </w:sdtPr>
        <w:sdtEndPr/>
        <w:sdtContent>
          <w:r w:rsidR="008570D9">
            <w:rPr>
              <w:rFonts w:ascii="ＭＳ ゴシック" w:eastAsia="ＭＳ ゴシック" w:hAnsi="ＭＳ ゴシック" w:hint="eastAsia"/>
            </w:rPr>
            <w:t>☐</w:t>
          </w:r>
        </w:sdtContent>
      </w:sdt>
      <w:r w:rsidRPr="007A0A43">
        <w:t>当社（当法人）は、暴力団その他の反社会的勢力に該当せず、また、反社会的勢力による経営支配若しくは経営への関与を受けておらず、反社会的勢力に対する資金提供、便宜供与その他一切の関係を有しないことを誓約します。</w:t>
      </w:r>
    </w:p>
    <w:p w14:paraId="2C17B639" w14:textId="78C88D5C" w:rsidR="00ED3C77" w:rsidRDefault="00ED3C77" w:rsidP="00ED3C77">
      <w:r>
        <w:rPr>
          <w:rFonts w:hint="eastAsia"/>
        </w:rPr>
        <w:t>⑤</w:t>
      </w:r>
      <w:r>
        <w:rPr>
          <w:rFonts w:hint="eastAsia"/>
        </w:rPr>
        <w:t xml:space="preserve"> </w:t>
      </w:r>
      <w:r w:rsidR="002D5622" w:rsidRPr="002D5622">
        <w:rPr>
          <w:rFonts w:hint="eastAsia"/>
        </w:rPr>
        <w:t>本申込みに基づく契約上の義務を履行するために必要な支払能力を有していることを誓約します。</w:t>
      </w:r>
      <w:r w:rsidR="002D5622">
        <w:rPr>
          <w:rFonts w:hint="eastAsia"/>
        </w:rPr>
        <w:t>なお、</w:t>
      </w:r>
      <w:r>
        <w:rPr>
          <w:rFonts w:hint="eastAsia"/>
        </w:rPr>
        <w:t>研究経費は以下のいずれかの方法で支払います。</w:t>
      </w:r>
    </w:p>
    <w:p w14:paraId="6FBCE226" w14:textId="77777777" w:rsidR="00A02556" w:rsidRDefault="00DB2FFC" w:rsidP="00490D2F">
      <w:pPr>
        <w:ind w:firstLineChars="200" w:firstLine="420"/>
        <w:jc w:val="left"/>
        <w:rPr>
          <w:sz w:val="24"/>
          <w:szCs w:val="28"/>
        </w:rPr>
      </w:pPr>
      <w:sdt>
        <w:sdtPr>
          <w:rPr>
            <w:rFonts w:hint="eastAsia"/>
          </w:rPr>
          <w:id w:val="1900395943"/>
          <w14:checkbox>
            <w14:checked w14:val="0"/>
            <w14:checkedState w14:val="00FC" w14:font="Wingdings"/>
            <w14:uncheckedState w14:val="2610" w14:font="ＭＳ ゴシック"/>
          </w14:checkbox>
        </w:sdtPr>
        <w:sdtEndPr/>
        <w:sdtContent>
          <w:r w:rsidR="008570D9">
            <w:rPr>
              <w:rFonts w:ascii="ＭＳ ゴシック" w:eastAsia="ＭＳ ゴシック" w:hAnsi="ＭＳ ゴシック" w:hint="eastAsia"/>
            </w:rPr>
            <w:t>☐</w:t>
          </w:r>
        </w:sdtContent>
      </w:sdt>
      <w:r w:rsidR="00ED3C77" w:rsidRPr="00D86416">
        <w:rPr>
          <w:rFonts w:hint="eastAsia"/>
        </w:rPr>
        <w:t>総額一括払</w:t>
      </w:r>
      <w:r w:rsidR="00ED3C77">
        <w:rPr>
          <w:rFonts w:hint="eastAsia"/>
        </w:rPr>
        <w:t xml:space="preserve">　　　</w:t>
      </w:r>
      <w:sdt>
        <w:sdtPr>
          <w:rPr>
            <w:rFonts w:hint="eastAsia"/>
          </w:rPr>
          <w:id w:val="2140223974"/>
          <w14:checkbox>
            <w14:checked w14:val="0"/>
            <w14:checkedState w14:val="00FC" w14:font="Wingdings"/>
            <w14:uncheckedState w14:val="2610" w14:font="ＭＳ ゴシック"/>
          </w14:checkbox>
        </w:sdtPr>
        <w:sdtEndPr/>
        <w:sdtContent>
          <w:r w:rsidR="008570D9">
            <w:rPr>
              <w:rFonts w:ascii="ＭＳ ゴシック" w:eastAsia="ＭＳ ゴシック" w:hAnsi="ＭＳ ゴシック" w:hint="eastAsia"/>
            </w:rPr>
            <w:t>☐</w:t>
          </w:r>
        </w:sdtContent>
      </w:sdt>
      <w:r w:rsidR="00ED3C77" w:rsidRPr="00D86416">
        <w:rPr>
          <w:rFonts w:hint="eastAsia"/>
        </w:rPr>
        <w:t>年度内分割払</w:t>
      </w:r>
      <w:r w:rsidR="00ED3C77">
        <w:rPr>
          <w:rFonts w:hint="eastAsia"/>
        </w:rPr>
        <w:t xml:space="preserve">　　　</w:t>
      </w:r>
      <w:sdt>
        <w:sdtPr>
          <w:rPr>
            <w:rFonts w:hint="eastAsia"/>
          </w:rPr>
          <w:id w:val="1029458136"/>
          <w14:checkbox>
            <w14:checked w14:val="0"/>
            <w14:checkedState w14:val="00FC" w14:font="Wingdings"/>
            <w14:uncheckedState w14:val="2610" w14:font="ＭＳ ゴシック"/>
          </w14:checkbox>
        </w:sdtPr>
        <w:sdtEndPr/>
        <w:sdtContent>
          <w:r w:rsidR="008570D9">
            <w:rPr>
              <w:rFonts w:ascii="ＭＳ ゴシック" w:eastAsia="ＭＳ ゴシック" w:hAnsi="ＭＳ ゴシック" w:hint="eastAsia"/>
            </w:rPr>
            <w:t>☐</w:t>
          </w:r>
        </w:sdtContent>
      </w:sdt>
      <w:r w:rsidR="00ED3C77" w:rsidRPr="00D86416">
        <w:rPr>
          <w:rFonts w:hint="eastAsia"/>
        </w:rPr>
        <w:t>年度毎分割払（研究期間が複数年度にわたる場合</w:t>
      </w:r>
      <w:r w:rsidR="00ED3C77" w:rsidRPr="00ED3C77">
        <w:rPr>
          <w:rFonts w:hint="eastAsia"/>
        </w:rPr>
        <w:t>）</w:t>
      </w:r>
      <w:r w:rsidR="000C7398">
        <w:br/>
      </w:r>
    </w:p>
    <w:p w14:paraId="6D0FC9AB" w14:textId="77777777" w:rsidR="00A02556" w:rsidRDefault="00A02556" w:rsidP="00A02556">
      <w:pPr>
        <w:jc w:val="left"/>
        <w:rPr>
          <w:sz w:val="24"/>
          <w:szCs w:val="28"/>
        </w:rPr>
      </w:pPr>
    </w:p>
    <w:p w14:paraId="2577557D" w14:textId="444D85B8" w:rsidR="00D33C1B" w:rsidRPr="00490D2F" w:rsidRDefault="00CF0F53" w:rsidP="00A02556">
      <w:pPr>
        <w:jc w:val="left"/>
      </w:pPr>
      <w:r>
        <w:rPr>
          <w:rFonts w:hint="eastAsia"/>
          <w:sz w:val="24"/>
          <w:szCs w:val="28"/>
        </w:rPr>
        <w:lastRenderedPageBreak/>
        <w:t>研究内容等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709"/>
        <w:gridCol w:w="709"/>
        <w:gridCol w:w="567"/>
        <w:gridCol w:w="1134"/>
        <w:gridCol w:w="2693"/>
        <w:gridCol w:w="927"/>
        <w:gridCol w:w="1199"/>
      </w:tblGrid>
      <w:tr w:rsidR="000C7398" w:rsidRPr="000C7398" w14:paraId="2C118EC5" w14:textId="77777777" w:rsidTr="004B3A78">
        <w:trPr>
          <w:cantSplit/>
        </w:trPr>
        <w:tc>
          <w:tcPr>
            <w:tcW w:w="1696" w:type="dxa"/>
            <w:vAlign w:val="center"/>
          </w:tcPr>
          <w:p w14:paraId="33025B8C" w14:textId="77777777" w:rsidR="000C7398" w:rsidRPr="000C7398" w:rsidRDefault="000C7398" w:rsidP="000C7398">
            <w:pPr>
              <w:ind w:firstLineChars="50" w:firstLine="105"/>
              <w:rPr>
                <w:rFonts w:ascii="Times New Roman" w:hAnsi="Times New Roman"/>
                <w:szCs w:val="24"/>
              </w:rPr>
            </w:pPr>
            <w:r w:rsidRPr="000C7398">
              <w:rPr>
                <w:rFonts w:ascii="Times New Roman" w:hAnsi="Times New Roman"/>
                <w:szCs w:val="24"/>
              </w:rPr>
              <w:t>1</w:t>
            </w:r>
            <w:r w:rsidRPr="000C7398">
              <w:rPr>
                <w:rFonts w:ascii="Times New Roman" w:hAnsi="Times New Roman"/>
                <w:szCs w:val="24"/>
              </w:rPr>
              <w:t>．甲</w:t>
            </w:r>
          </w:p>
        </w:tc>
        <w:tc>
          <w:tcPr>
            <w:tcW w:w="7938" w:type="dxa"/>
            <w:gridSpan w:val="7"/>
          </w:tcPr>
          <w:p w14:paraId="7C7EEB30" w14:textId="77777777" w:rsidR="000C7398" w:rsidRPr="000C7398" w:rsidRDefault="000C7398" w:rsidP="000C7398">
            <w:pPr>
              <w:rPr>
                <w:rFonts w:ascii="Times New Roman" w:hAnsi="Times New Roman"/>
                <w:szCs w:val="24"/>
                <w:lang w:eastAsia="zh-CN"/>
              </w:rPr>
            </w:pPr>
            <w:r w:rsidRPr="000C7398">
              <w:rPr>
                <w:rFonts w:ascii="Times New Roman" w:hAnsi="Times New Roman"/>
                <w:szCs w:val="24"/>
                <w:lang w:eastAsia="zh-CN"/>
              </w:rPr>
              <w:t>国立大学法人東京大学</w:t>
            </w:r>
          </w:p>
        </w:tc>
      </w:tr>
      <w:tr w:rsidR="000C7398" w:rsidRPr="000C7398" w14:paraId="5CCA2D84" w14:textId="77777777" w:rsidTr="004B3A78">
        <w:trPr>
          <w:cantSplit/>
        </w:trPr>
        <w:tc>
          <w:tcPr>
            <w:tcW w:w="1696" w:type="dxa"/>
            <w:vAlign w:val="center"/>
          </w:tcPr>
          <w:p w14:paraId="389ED8A2" w14:textId="77777777" w:rsidR="000C7398" w:rsidRPr="000C7398" w:rsidRDefault="000C7398" w:rsidP="000C7398">
            <w:pPr>
              <w:rPr>
                <w:rFonts w:ascii="Times New Roman" w:hAnsi="Times New Roman"/>
                <w:szCs w:val="24"/>
              </w:rPr>
            </w:pPr>
            <w:r w:rsidRPr="000C7398">
              <w:rPr>
                <w:rFonts w:ascii="Times New Roman" w:hAnsi="Times New Roman"/>
                <w:szCs w:val="24"/>
                <w:lang w:eastAsia="zh-CN"/>
              </w:rPr>
              <w:t xml:space="preserve"> </w:t>
            </w:r>
            <w:r w:rsidRPr="000C7398">
              <w:rPr>
                <w:rFonts w:ascii="Times New Roman" w:hAnsi="Times New Roman"/>
                <w:szCs w:val="24"/>
              </w:rPr>
              <w:t>2</w:t>
            </w:r>
            <w:r w:rsidRPr="000C7398">
              <w:rPr>
                <w:rFonts w:ascii="Times New Roman" w:hAnsi="Times New Roman"/>
                <w:szCs w:val="24"/>
              </w:rPr>
              <w:t>．乙</w:t>
            </w:r>
          </w:p>
        </w:tc>
        <w:tc>
          <w:tcPr>
            <w:tcW w:w="7938" w:type="dxa"/>
            <w:gridSpan w:val="7"/>
          </w:tcPr>
          <w:p w14:paraId="40E99A1D" w14:textId="77777777" w:rsidR="000C7398" w:rsidRPr="000C7398" w:rsidRDefault="000C7398" w:rsidP="000C7398">
            <w:pPr>
              <w:rPr>
                <w:rFonts w:ascii="Times New Roman" w:hAnsi="Times New Roman"/>
                <w:szCs w:val="24"/>
              </w:rPr>
            </w:pPr>
          </w:p>
        </w:tc>
      </w:tr>
      <w:tr w:rsidR="000C7398" w:rsidRPr="000C7398" w14:paraId="20092A37" w14:textId="77777777" w:rsidTr="004B3A78">
        <w:trPr>
          <w:cantSplit/>
        </w:trPr>
        <w:tc>
          <w:tcPr>
            <w:tcW w:w="1696" w:type="dxa"/>
            <w:vAlign w:val="center"/>
          </w:tcPr>
          <w:p w14:paraId="5340F8C5"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3</w:t>
            </w:r>
            <w:r w:rsidRPr="000C7398">
              <w:rPr>
                <w:rFonts w:ascii="Times New Roman" w:hAnsi="Times New Roman"/>
                <w:szCs w:val="24"/>
              </w:rPr>
              <w:t>．研究題目</w:t>
            </w:r>
          </w:p>
        </w:tc>
        <w:tc>
          <w:tcPr>
            <w:tcW w:w="7938" w:type="dxa"/>
            <w:gridSpan w:val="7"/>
          </w:tcPr>
          <w:p w14:paraId="7E9472E8" w14:textId="77777777" w:rsidR="000C7398" w:rsidRPr="000C7398" w:rsidRDefault="000C7398" w:rsidP="000C7398">
            <w:pPr>
              <w:rPr>
                <w:rFonts w:ascii="Times New Roman" w:hAnsi="Times New Roman"/>
                <w:szCs w:val="24"/>
              </w:rPr>
            </w:pPr>
          </w:p>
        </w:tc>
      </w:tr>
      <w:tr w:rsidR="000C7398" w:rsidRPr="000C7398" w14:paraId="636EFC3E" w14:textId="77777777" w:rsidTr="004B3A78">
        <w:trPr>
          <w:cantSplit/>
        </w:trPr>
        <w:tc>
          <w:tcPr>
            <w:tcW w:w="1696" w:type="dxa"/>
            <w:vAlign w:val="center"/>
          </w:tcPr>
          <w:p w14:paraId="1AA5443E"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4</w:t>
            </w:r>
            <w:r w:rsidRPr="000C7398">
              <w:rPr>
                <w:rFonts w:ascii="Times New Roman" w:hAnsi="Times New Roman"/>
                <w:szCs w:val="24"/>
              </w:rPr>
              <w:t>．研究目的</w:t>
            </w:r>
          </w:p>
        </w:tc>
        <w:tc>
          <w:tcPr>
            <w:tcW w:w="7938" w:type="dxa"/>
            <w:gridSpan w:val="7"/>
          </w:tcPr>
          <w:p w14:paraId="5137C435" w14:textId="77777777" w:rsidR="000C7398" w:rsidRPr="000C7398" w:rsidRDefault="000C7398" w:rsidP="000C7398">
            <w:pPr>
              <w:rPr>
                <w:rFonts w:ascii="Times New Roman" w:hAnsi="Times New Roman"/>
                <w:szCs w:val="24"/>
              </w:rPr>
            </w:pPr>
          </w:p>
        </w:tc>
      </w:tr>
      <w:tr w:rsidR="000C7398" w:rsidRPr="000C7398" w14:paraId="62170F5D" w14:textId="77777777" w:rsidTr="004B3A78">
        <w:trPr>
          <w:cantSplit/>
        </w:trPr>
        <w:tc>
          <w:tcPr>
            <w:tcW w:w="1696" w:type="dxa"/>
            <w:vAlign w:val="center"/>
          </w:tcPr>
          <w:p w14:paraId="33CFD24E"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5</w:t>
            </w:r>
            <w:r w:rsidRPr="000C7398">
              <w:rPr>
                <w:rFonts w:ascii="Times New Roman" w:hAnsi="Times New Roman"/>
                <w:szCs w:val="24"/>
              </w:rPr>
              <w:t>．研究内容</w:t>
            </w:r>
          </w:p>
        </w:tc>
        <w:tc>
          <w:tcPr>
            <w:tcW w:w="7938" w:type="dxa"/>
            <w:gridSpan w:val="7"/>
          </w:tcPr>
          <w:p w14:paraId="46C3D6DF" w14:textId="77777777" w:rsidR="000C7398" w:rsidRPr="000C7398" w:rsidRDefault="000C7398" w:rsidP="000C7398">
            <w:pPr>
              <w:rPr>
                <w:rFonts w:ascii="Times New Roman" w:hAnsi="Times New Roman"/>
                <w:szCs w:val="24"/>
              </w:rPr>
            </w:pPr>
          </w:p>
        </w:tc>
      </w:tr>
      <w:tr w:rsidR="00B71454" w:rsidRPr="000C7398" w14:paraId="70348912" w14:textId="77777777" w:rsidTr="00B71454">
        <w:trPr>
          <w:cantSplit/>
        </w:trPr>
        <w:tc>
          <w:tcPr>
            <w:tcW w:w="1696" w:type="dxa"/>
            <w:vMerge w:val="restart"/>
            <w:vAlign w:val="center"/>
          </w:tcPr>
          <w:p w14:paraId="29B54145" w14:textId="101B1FA0" w:rsidR="00B71454" w:rsidRPr="000C7398" w:rsidRDefault="00B71454" w:rsidP="000C7398">
            <w:pPr>
              <w:rPr>
                <w:rFonts w:ascii="Times New Roman" w:hAnsi="Times New Roman"/>
                <w:szCs w:val="24"/>
              </w:rPr>
            </w:pPr>
            <w:r w:rsidRPr="000C7398">
              <w:rPr>
                <w:rFonts w:ascii="Times New Roman" w:hAnsi="Times New Roman"/>
                <w:szCs w:val="24"/>
              </w:rPr>
              <w:t xml:space="preserve"> 6</w:t>
            </w:r>
            <w:r w:rsidRPr="000C7398">
              <w:rPr>
                <w:rFonts w:ascii="Times New Roman" w:hAnsi="Times New Roman"/>
                <w:szCs w:val="24"/>
              </w:rPr>
              <w:t>．研究</w:t>
            </w:r>
            <w:r>
              <w:rPr>
                <w:rFonts w:ascii="Times New Roman" w:hAnsi="Times New Roman" w:hint="eastAsia"/>
                <w:szCs w:val="24"/>
              </w:rPr>
              <w:t>担当者</w:t>
            </w:r>
          </w:p>
        </w:tc>
        <w:tc>
          <w:tcPr>
            <w:tcW w:w="1985" w:type="dxa"/>
            <w:gridSpan w:val="3"/>
            <w:vAlign w:val="center"/>
          </w:tcPr>
          <w:p w14:paraId="7350EBB8" w14:textId="77777777" w:rsidR="00B71454" w:rsidRPr="000C7398" w:rsidRDefault="00B71454" w:rsidP="000C7398">
            <w:pPr>
              <w:jc w:val="center"/>
              <w:rPr>
                <w:rFonts w:ascii="Times New Roman" w:hAnsi="Times New Roman"/>
                <w:szCs w:val="24"/>
              </w:rPr>
            </w:pPr>
            <w:r w:rsidRPr="000C7398">
              <w:rPr>
                <w:rFonts w:ascii="Times New Roman" w:hAnsi="Times New Roman"/>
                <w:szCs w:val="24"/>
              </w:rPr>
              <w:t>氏名</w:t>
            </w:r>
          </w:p>
        </w:tc>
        <w:tc>
          <w:tcPr>
            <w:tcW w:w="5953" w:type="dxa"/>
            <w:gridSpan w:val="4"/>
          </w:tcPr>
          <w:p w14:paraId="17A3565A" w14:textId="090BF0D2" w:rsidR="00B71454" w:rsidRPr="000C7398" w:rsidRDefault="00B71454" w:rsidP="004B3A78">
            <w:pPr>
              <w:jc w:val="center"/>
              <w:rPr>
                <w:rFonts w:ascii="Times New Roman" w:hAnsi="Times New Roman"/>
                <w:szCs w:val="24"/>
              </w:rPr>
            </w:pPr>
            <w:r w:rsidRPr="000C7398">
              <w:rPr>
                <w:rFonts w:ascii="Times New Roman" w:hAnsi="Times New Roman"/>
                <w:szCs w:val="24"/>
              </w:rPr>
              <w:t>所属部局・職名</w:t>
            </w:r>
          </w:p>
        </w:tc>
      </w:tr>
      <w:tr w:rsidR="00B71454" w:rsidRPr="000C7398" w14:paraId="740D3E44" w14:textId="77777777" w:rsidTr="00B71454">
        <w:trPr>
          <w:cantSplit/>
          <w:trHeight w:val="294"/>
        </w:trPr>
        <w:tc>
          <w:tcPr>
            <w:tcW w:w="1696" w:type="dxa"/>
            <w:vMerge/>
          </w:tcPr>
          <w:p w14:paraId="2A7B683C" w14:textId="77777777" w:rsidR="00B71454" w:rsidRPr="000C7398" w:rsidRDefault="00B71454" w:rsidP="000C7398">
            <w:pPr>
              <w:rPr>
                <w:rFonts w:ascii="Times New Roman" w:hAnsi="Times New Roman"/>
                <w:szCs w:val="24"/>
              </w:rPr>
            </w:pPr>
          </w:p>
        </w:tc>
        <w:tc>
          <w:tcPr>
            <w:tcW w:w="1985" w:type="dxa"/>
            <w:gridSpan w:val="3"/>
            <w:vAlign w:val="center"/>
          </w:tcPr>
          <w:p w14:paraId="14823FD5" w14:textId="77777777" w:rsidR="00B71454" w:rsidRDefault="00B71454" w:rsidP="004B3A78">
            <w:pPr>
              <w:rPr>
                <w:rFonts w:ascii="Times New Roman" w:hAnsi="Times New Roman"/>
                <w:szCs w:val="24"/>
              </w:rPr>
            </w:pPr>
          </w:p>
          <w:p w14:paraId="5E1BFA8A" w14:textId="77777777" w:rsidR="00B71454" w:rsidRDefault="00B71454" w:rsidP="004B3A78">
            <w:pPr>
              <w:rPr>
                <w:rFonts w:ascii="Times New Roman" w:hAnsi="Times New Roman"/>
                <w:szCs w:val="24"/>
              </w:rPr>
            </w:pPr>
          </w:p>
          <w:p w14:paraId="39FF37B0" w14:textId="77777777" w:rsidR="00B71454" w:rsidRPr="000C7398" w:rsidRDefault="00B71454" w:rsidP="004B3A78">
            <w:pPr>
              <w:rPr>
                <w:rFonts w:ascii="Times New Roman" w:hAnsi="Times New Roman"/>
                <w:szCs w:val="24"/>
              </w:rPr>
            </w:pPr>
          </w:p>
        </w:tc>
        <w:tc>
          <w:tcPr>
            <w:tcW w:w="5953" w:type="dxa"/>
            <w:gridSpan w:val="4"/>
            <w:vAlign w:val="center"/>
          </w:tcPr>
          <w:p w14:paraId="3E5CFDE1" w14:textId="77777777" w:rsidR="00B71454" w:rsidRDefault="00B71454" w:rsidP="004B3A78">
            <w:pPr>
              <w:rPr>
                <w:rFonts w:ascii="Times New Roman" w:hAnsi="Times New Roman"/>
                <w:szCs w:val="24"/>
              </w:rPr>
            </w:pPr>
            <w:r w:rsidRPr="00B71454">
              <w:rPr>
                <w:rFonts w:ascii="Times New Roman" w:hAnsi="Times New Roman"/>
                <w:szCs w:val="24"/>
              </w:rPr>
              <w:t>（研究代表者）</w:t>
            </w:r>
          </w:p>
          <w:p w14:paraId="10846886" w14:textId="77777777" w:rsidR="00B71454" w:rsidRDefault="00B71454" w:rsidP="004B3A78">
            <w:pPr>
              <w:rPr>
                <w:rFonts w:ascii="Times New Roman" w:hAnsi="Times New Roman"/>
                <w:szCs w:val="24"/>
              </w:rPr>
            </w:pPr>
          </w:p>
          <w:p w14:paraId="47005D6F" w14:textId="1C153B82" w:rsidR="00B71454" w:rsidRPr="000C7398" w:rsidRDefault="00B71454" w:rsidP="008767F6">
            <w:pPr>
              <w:rPr>
                <w:rFonts w:ascii="Times New Roman" w:hAnsi="Times New Roman"/>
                <w:szCs w:val="24"/>
              </w:rPr>
            </w:pPr>
          </w:p>
        </w:tc>
      </w:tr>
      <w:tr w:rsidR="000C7398" w:rsidRPr="000C7398" w14:paraId="3E762DE1" w14:textId="77777777" w:rsidTr="00B71454">
        <w:trPr>
          <w:cantSplit/>
        </w:trPr>
        <w:tc>
          <w:tcPr>
            <w:tcW w:w="2405" w:type="dxa"/>
            <w:gridSpan w:val="2"/>
            <w:vAlign w:val="center"/>
          </w:tcPr>
          <w:p w14:paraId="67796055"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7</w:t>
            </w:r>
            <w:r w:rsidRPr="000C7398">
              <w:rPr>
                <w:rFonts w:ascii="Times New Roman" w:hAnsi="Times New Roman"/>
                <w:szCs w:val="24"/>
              </w:rPr>
              <w:t>．研究スケジュール</w:t>
            </w:r>
          </w:p>
        </w:tc>
        <w:tc>
          <w:tcPr>
            <w:tcW w:w="7229" w:type="dxa"/>
            <w:gridSpan w:val="6"/>
          </w:tcPr>
          <w:p w14:paraId="4A0C8DF4" w14:textId="77777777" w:rsidR="000C7398" w:rsidRDefault="000C7398" w:rsidP="000C7398">
            <w:pPr>
              <w:rPr>
                <w:rFonts w:ascii="Times New Roman" w:hAnsi="Times New Roman"/>
                <w:szCs w:val="24"/>
              </w:rPr>
            </w:pPr>
          </w:p>
          <w:p w14:paraId="36719537" w14:textId="77777777" w:rsidR="008767F6" w:rsidRPr="000C7398" w:rsidRDefault="008767F6" w:rsidP="000C7398">
            <w:pPr>
              <w:rPr>
                <w:rFonts w:ascii="Times New Roman" w:hAnsi="Times New Roman"/>
                <w:szCs w:val="24"/>
              </w:rPr>
            </w:pPr>
          </w:p>
        </w:tc>
      </w:tr>
      <w:tr w:rsidR="000C7398" w:rsidRPr="000C7398" w14:paraId="3670AA19" w14:textId="77777777" w:rsidTr="004B3A78">
        <w:trPr>
          <w:cantSplit/>
        </w:trPr>
        <w:tc>
          <w:tcPr>
            <w:tcW w:w="2405" w:type="dxa"/>
            <w:gridSpan w:val="2"/>
            <w:vAlign w:val="center"/>
          </w:tcPr>
          <w:p w14:paraId="56CAF4D7" w14:textId="6C705696" w:rsidR="002D1E23" w:rsidRPr="000C7398" w:rsidRDefault="000C7398" w:rsidP="004B3A78">
            <w:pPr>
              <w:rPr>
                <w:rFonts w:ascii="Times New Roman" w:hAnsi="Times New Roman"/>
                <w:szCs w:val="24"/>
              </w:rPr>
            </w:pPr>
            <w:r w:rsidRPr="000C7398">
              <w:rPr>
                <w:rFonts w:ascii="Times New Roman" w:hAnsi="Times New Roman"/>
                <w:szCs w:val="24"/>
              </w:rPr>
              <w:t xml:space="preserve"> 8</w:t>
            </w:r>
            <w:r w:rsidRPr="000C7398">
              <w:rPr>
                <w:rFonts w:ascii="Times New Roman" w:hAnsi="Times New Roman"/>
                <w:szCs w:val="24"/>
              </w:rPr>
              <w:t>．研究実施場所</w:t>
            </w:r>
          </w:p>
        </w:tc>
        <w:tc>
          <w:tcPr>
            <w:tcW w:w="7229" w:type="dxa"/>
            <w:gridSpan w:val="6"/>
          </w:tcPr>
          <w:p w14:paraId="506E0C6A" w14:textId="2B1E45F1" w:rsidR="004B3A78" w:rsidRPr="000C7398" w:rsidRDefault="004B3A78" w:rsidP="004B3A78">
            <w:pPr>
              <w:rPr>
                <w:rFonts w:ascii="Times New Roman" w:hAnsi="Times New Roman"/>
                <w:spacing w:val="-2"/>
                <w:szCs w:val="24"/>
              </w:rPr>
            </w:pPr>
          </w:p>
          <w:p w14:paraId="431FCFB8" w14:textId="7DA2694B" w:rsidR="002D1E23" w:rsidRPr="000C7398" w:rsidRDefault="002D1E23" w:rsidP="000C7398">
            <w:pPr>
              <w:rPr>
                <w:rFonts w:ascii="Times New Roman" w:hAnsi="Times New Roman"/>
                <w:spacing w:val="-2"/>
                <w:szCs w:val="24"/>
              </w:rPr>
            </w:pPr>
          </w:p>
        </w:tc>
      </w:tr>
      <w:tr w:rsidR="000C7398" w:rsidRPr="000C7398" w14:paraId="7ECD9E33" w14:textId="77777777" w:rsidTr="004B3A78">
        <w:trPr>
          <w:cantSplit/>
        </w:trPr>
        <w:tc>
          <w:tcPr>
            <w:tcW w:w="2405" w:type="dxa"/>
            <w:gridSpan w:val="2"/>
            <w:vAlign w:val="center"/>
          </w:tcPr>
          <w:p w14:paraId="1B3A5C46" w14:textId="77777777" w:rsidR="000C7398" w:rsidRPr="000C7398" w:rsidRDefault="000C7398" w:rsidP="000C7398">
            <w:pPr>
              <w:rPr>
                <w:rFonts w:ascii="Times New Roman" w:hAnsi="Times New Roman"/>
                <w:szCs w:val="24"/>
              </w:rPr>
            </w:pPr>
            <w:r w:rsidRPr="000C7398">
              <w:rPr>
                <w:rFonts w:ascii="Times New Roman" w:hAnsi="Times New Roman"/>
                <w:szCs w:val="24"/>
              </w:rPr>
              <w:t xml:space="preserve"> 9</w:t>
            </w:r>
            <w:r w:rsidRPr="000C7398">
              <w:rPr>
                <w:rFonts w:ascii="Times New Roman" w:hAnsi="Times New Roman"/>
                <w:szCs w:val="24"/>
              </w:rPr>
              <w:t>．研究期間</w:t>
            </w:r>
          </w:p>
        </w:tc>
        <w:tc>
          <w:tcPr>
            <w:tcW w:w="7229" w:type="dxa"/>
            <w:gridSpan w:val="6"/>
          </w:tcPr>
          <w:p w14:paraId="28F29F15" w14:textId="77777777" w:rsidR="000C7398" w:rsidRPr="000C7398" w:rsidRDefault="000C7398" w:rsidP="000C7398">
            <w:pPr>
              <w:ind w:firstLineChars="200" w:firstLine="420"/>
              <w:rPr>
                <w:rFonts w:ascii="Times New Roman" w:hAnsi="Times New Roman"/>
                <w:szCs w:val="24"/>
              </w:rPr>
            </w:pPr>
            <w:r w:rsidRPr="000C7398">
              <w:rPr>
                <w:rFonts w:ascii="Times New Roman" w:hAnsi="Times New Roman"/>
                <w:szCs w:val="24"/>
              </w:rPr>
              <w:t xml:space="preserve">　　年　</w:t>
            </w:r>
            <w:r w:rsidRPr="000C7398">
              <w:rPr>
                <w:rFonts w:ascii="Times New Roman" w:hAnsi="Times New Roman"/>
                <w:szCs w:val="24"/>
              </w:rPr>
              <w:t xml:space="preserve"> </w:t>
            </w:r>
            <w:r w:rsidRPr="000C7398">
              <w:rPr>
                <w:rFonts w:ascii="Times New Roman" w:hAnsi="Times New Roman"/>
                <w:szCs w:val="24"/>
              </w:rPr>
              <w:t xml:space="preserve">月　</w:t>
            </w:r>
            <w:r w:rsidRPr="000C7398">
              <w:rPr>
                <w:rFonts w:ascii="Times New Roman" w:hAnsi="Times New Roman"/>
                <w:szCs w:val="24"/>
              </w:rPr>
              <w:t xml:space="preserve"> </w:t>
            </w:r>
            <w:r w:rsidRPr="000C7398">
              <w:rPr>
                <w:rFonts w:ascii="Times New Roman" w:hAnsi="Times New Roman"/>
                <w:szCs w:val="24"/>
              </w:rPr>
              <w:t>日　から　　　　　年</w:t>
            </w:r>
            <w:r w:rsidRPr="000C7398">
              <w:rPr>
                <w:rFonts w:ascii="Times New Roman" w:hAnsi="Times New Roman"/>
                <w:szCs w:val="24"/>
              </w:rPr>
              <w:t xml:space="preserve">   </w:t>
            </w:r>
            <w:r w:rsidRPr="000C7398">
              <w:rPr>
                <w:rFonts w:ascii="Times New Roman" w:hAnsi="Times New Roman"/>
                <w:szCs w:val="24"/>
              </w:rPr>
              <w:t>月</w:t>
            </w:r>
            <w:r w:rsidRPr="000C7398">
              <w:rPr>
                <w:rFonts w:ascii="Times New Roman" w:hAnsi="Times New Roman"/>
                <w:szCs w:val="24"/>
              </w:rPr>
              <w:t xml:space="preserve">   </w:t>
            </w:r>
            <w:r w:rsidRPr="000C7398">
              <w:rPr>
                <w:rFonts w:ascii="Times New Roman" w:hAnsi="Times New Roman"/>
                <w:szCs w:val="24"/>
              </w:rPr>
              <w:t>日　まで</w:t>
            </w:r>
          </w:p>
        </w:tc>
      </w:tr>
      <w:tr w:rsidR="00EA4877" w:rsidRPr="000C7398" w14:paraId="5AFDC047" w14:textId="77777777" w:rsidTr="005E1AA6">
        <w:trPr>
          <w:cantSplit/>
          <w:trHeight w:val="724"/>
        </w:trPr>
        <w:tc>
          <w:tcPr>
            <w:tcW w:w="2405" w:type="dxa"/>
            <w:gridSpan w:val="2"/>
            <w:vMerge w:val="restart"/>
            <w:vAlign w:val="center"/>
          </w:tcPr>
          <w:p w14:paraId="083F6CED" w14:textId="153BC1E1" w:rsidR="00EA4877" w:rsidRDefault="00EA4877" w:rsidP="000C7398">
            <w:pPr>
              <w:ind w:left="840" w:hangingChars="400" w:hanging="840"/>
              <w:rPr>
                <w:rFonts w:ascii="Times New Roman" w:hAnsi="Times New Roman"/>
                <w:szCs w:val="24"/>
              </w:rPr>
            </w:pPr>
            <w:r w:rsidRPr="000C7398">
              <w:rPr>
                <w:rFonts w:ascii="Times New Roman" w:hAnsi="Times New Roman"/>
                <w:szCs w:val="24"/>
              </w:rPr>
              <w:t>10</w:t>
            </w:r>
            <w:r w:rsidRPr="000C7398">
              <w:rPr>
                <w:rFonts w:ascii="Times New Roman" w:hAnsi="Times New Roman"/>
                <w:szCs w:val="24"/>
              </w:rPr>
              <w:t>．研究費の負担</w:t>
            </w:r>
          </w:p>
          <w:p w14:paraId="405CA229" w14:textId="4342A0D1" w:rsidR="00EA4877" w:rsidRPr="00CF0F53" w:rsidRDefault="00EA4877" w:rsidP="00CF0F53">
            <w:pPr>
              <w:jc w:val="left"/>
              <w:rPr>
                <w:rFonts w:ascii="Times New Roman" w:hAnsi="Times New Roman"/>
                <w:sz w:val="18"/>
                <w:szCs w:val="21"/>
              </w:rPr>
            </w:pPr>
            <w:r w:rsidRPr="00DA3700">
              <w:rPr>
                <w:rFonts w:ascii="Times New Roman" w:hAnsi="Times New Roman" w:hint="eastAsia"/>
                <w:sz w:val="18"/>
                <w:szCs w:val="21"/>
              </w:rPr>
              <w:t>（</w:t>
            </w:r>
            <w:r w:rsidRPr="00DA3700">
              <w:rPr>
                <w:rFonts w:ascii="Times New Roman" w:hAnsi="Times New Roman"/>
                <w:sz w:val="18"/>
                <w:szCs w:val="21"/>
              </w:rPr>
              <w:t>消費税額及び地方消費税額を含む</w:t>
            </w:r>
            <w:r w:rsidRPr="00DA3700">
              <w:rPr>
                <w:rFonts w:ascii="Times New Roman" w:hAnsi="Times New Roman" w:hint="eastAsia"/>
                <w:sz w:val="18"/>
                <w:szCs w:val="21"/>
              </w:rPr>
              <w:t>。）</w:t>
            </w:r>
          </w:p>
        </w:tc>
        <w:tc>
          <w:tcPr>
            <w:tcW w:w="709" w:type="dxa"/>
            <w:vMerge w:val="restart"/>
            <w:vAlign w:val="center"/>
          </w:tcPr>
          <w:p w14:paraId="7DBF12E5" w14:textId="77777777" w:rsidR="00EA4877" w:rsidRPr="000C7398" w:rsidRDefault="00EA4877" w:rsidP="00B71454">
            <w:pPr>
              <w:jc w:val="center"/>
              <w:rPr>
                <w:rFonts w:ascii="Times New Roman" w:hAnsi="Times New Roman"/>
                <w:szCs w:val="24"/>
              </w:rPr>
            </w:pPr>
            <w:r w:rsidRPr="005F7A97">
              <w:rPr>
                <w:rFonts w:ascii="Times New Roman" w:hAnsi="Times New Roman"/>
                <w:szCs w:val="21"/>
              </w:rPr>
              <w:t>研　究　費</w:t>
            </w:r>
          </w:p>
        </w:tc>
        <w:tc>
          <w:tcPr>
            <w:tcW w:w="1701" w:type="dxa"/>
            <w:gridSpan w:val="2"/>
            <w:vAlign w:val="center"/>
          </w:tcPr>
          <w:p w14:paraId="2164922C" w14:textId="308989A4" w:rsidR="00EA4877" w:rsidRPr="000C7398" w:rsidRDefault="00EA4877" w:rsidP="005E1AA6">
            <w:pPr>
              <w:jc w:val="center"/>
              <w:rPr>
                <w:rFonts w:ascii="Times New Roman" w:hAnsi="Times New Roman"/>
                <w:szCs w:val="24"/>
              </w:rPr>
            </w:pPr>
            <w:r>
              <w:rPr>
                <w:rFonts w:ascii="Times New Roman" w:hAnsi="Times New Roman" w:hint="eastAsia"/>
                <w:szCs w:val="24"/>
              </w:rPr>
              <w:t>直接経費</w:t>
            </w:r>
          </w:p>
        </w:tc>
        <w:tc>
          <w:tcPr>
            <w:tcW w:w="4819" w:type="dxa"/>
            <w:gridSpan w:val="3"/>
            <w:vAlign w:val="center"/>
          </w:tcPr>
          <w:p w14:paraId="3E4AE9F2" w14:textId="08E48757" w:rsidR="00EA4877" w:rsidRPr="00B71454" w:rsidRDefault="00EA4877" w:rsidP="00B71454">
            <w:pPr>
              <w:jc w:val="right"/>
              <w:rPr>
                <w:rFonts w:ascii="Times New Roman" w:hAnsi="Times New Roman"/>
                <w:szCs w:val="24"/>
              </w:rPr>
            </w:pPr>
            <w:r w:rsidRPr="000C7398">
              <w:rPr>
                <w:rFonts w:ascii="Times New Roman" w:hAnsi="Times New Roman"/>
                <w:szCs w:val="24"/>
              </w:rPr>
              <w:t>円</w:t>
            </w:r>
          </w:p>
        </w:tc>
      </w:tr>
      <w:tr w:rsidR="00EA4877" w:rsidRPr="000C7398" w14:paraId="00513DA5" w14:textId="77777777" w:rsidTr="005E1AA6">
        <w:trPr>
          <w:cantSplit/>
          <w:trHeight w:val="705"/>
        </w:trPr>
        <w:tc>
          <w:tcPr>
            <w:tcW w:w="2405" w:type="dxa"/>
            <w:gridSpan w:val="2"/>
            <w:vMerge/>
          </w:tcPr>
          <w:p w14:paraId="53C65C0D" w14:textId="77777777" w:rsidR="00EA4877" w:rsidRPr="000C7398" w:rsidRDefault="00EA4877" w:rsidP="000C7398">
            <w:pPr>
              <w:rPr>
                <w:rFonts w:ascii="Times New Roman" w:hAnsi="Times New Roman"/>
                <w:szCs w:val="24"/>
              </w:rPr>
            </w:pPr>
          </w:p>
        </w:tc>
        <w:tc>
          <w:tcPr>
            <w:tcW w:w="709" w:type="dxa"/>
            <w:vMerge/>
            <w:vAlign w:val="center"/>
          </w:tcPr>
          <w:p w14:paraId="286600CF" w14:textId="77777777" w:rsidR="00EA4877" w:rsidRPr="000C7398" w:rsidRDefault="00EA4877" w:rsidP="00B71454">
            <w:pPr>
              <w:rPr>
                <w:rFonts w:ascii="Times New Roman" w:hAnsi="Times New Roman"/>
                <w:szCs w:val="24"/>
              </w:rPr>
            </w:pPr>
          </w:p>
        </w:tc>
        <w:tc>
          <w:tcPr>
            <w:tcW w:w="1701" w:type="dxa"/>
            <w:gridSpan w:val="2"/>
            <w:vAlign w:val="center"/>
          </w:tcPr>
          <w:p w14:paraId="328FEE7B" w14:textId="1FE3E8CA" w:rsidR="00EA4877" w:rsidRPr="000C7398" w:rsidRDefault="00EA4877" w:rsidP="005E1AA6">
            <w:pPr>
              <w:jc w:val="center"/>
              <w:rPr>
                <w:rFonts w:ascii="Times New Roman" w:hAnsi="Times New Roman"/>
                <w:szCs w:val="24"/>
              </w:rPr>
            </w:pPr>
            <w:r>
              <w:rPr>
                <w:rFonts w:ascii="Times New Roman" w:hAnsi="Times New Roman" w:hint="eastAsia"/>
                <w:szCs w:val="24"/>
              </w:rPr>
              <w:t>研究支援経費</w:t>
            </w:r>
          </w:p>
        </w:tc>
        <w:tc>
          <w:tcPr>
            <w:tcW w:w="4819" w:type="dxa"/>
            <w:gridSpan w:val="3"/>
            <w:vAlign w:val="center"/>
          </w:tcPr>
          <w:p w14:paraId="78C03229" w14:textId="4CFAEDA8" w:rsidR="00EA4877" w:rsidRPr="000C7398" w:rsidRDefault="00EA4877" w:rsidP="000C7398">
            <w:pPr>
              <w:jc w:val="right"/>
              <w:rPr>
                <w:rFonts w:ascii="Times New Roman" w:hAnsi="Times New Roman"/>
                <w:szCs w:val="24"/>
              </w:rPr>
            </w:pPr>
            <w:r>
              <w:rPr>
                <w:rFonts w:ascii="Times New Roman" w:hAnsi="Times New Roman" w:hint="eastAsia"/>
                <w:szCs w:val="24"/>
              </w:rPr>
              <w:t>円</w:t>
            </w:r>
          </w:p>
        </w:tc>
      </w:tr>
      <w:tr w:rsidR="000C7398" w:rsidRPr="000C7398" w14:paraId="2EA9AEBC" w14:textId="77777777" w:rsidTr="005E1AA6">
        <w:trPr>
          <w:cantSplit/>
          <w:trHeight w:val="278"/>
        </w:trPr>
        <w:tc>
          <w:tcPr>
            <w:tcW w:w="2405" w:type="dxa"/>
            <w:gridSpan w:val="2"/>
            <w:vMerge w:val="restart"/>
            <w:vAlign w:val="center"/>
          </w:tcPr>
          <w:p w14:paraId="3228271C" w14:textId="77777777" w:rsidR="000C7398" w:rsidRPr="000C7398" w:rsidRDefault="000C7398" w:rsidP="000C7398">
            <w:pPr>
              <w:ind w:left="420" w:hangingChars="200" w:hanging="420"/>
              <w:rPr>
                <w:rFonts w:ascii="Times New Roman" w:hAnsi="Times New Roman"/>
                <w:szCs w:val="24"/>
              </w:rPr>
            </w:pPr>
            <w:r w:rsidRPr="000C7398">
              <w:rPr>
                <w:rFonts w:ascii="Times New Roman" w:hAnsi="Times New Roman"/>
                <w:szCs w:val="24"/>
              </w:rPr>
              <w:t>11</w:t>
            </w:r>
            <w:r w:rsidRPr="000C7398">
              <w:rPr>
                <w:rFonts w:ascii="Times New Roman" w:hAnsi="Times New Roman"/>
                <w:szCs w:val="24"/>
              </w:rPr>
              <w:t>．施設及び設備の</w:t>
            </w:r>
            <w:r w:rsidRPr="000C7398">
              <w:rPr>
                <w:rFonts w:ascii="Times New Roman" w:hAnsi="Times New Roman"/>
                <w:szCs w:val="24"/>
              </w:rPr>
              <w:br/>
            </w:r>
            <w:r w:rsidRPr="000C7398">
              <w:rPr>
                <w:rFonts w:ascii="Times New Roman" w:hAnsi="Times New Roman"/>
                <w:szCs w:val="24"/>
              </w:rPr>
              <w:t>提供</w:t>
            </w:r>
          </w:p>
        </w:tc>
        <w:tc>
          <w:tcPr>
            <w:tcW w:w="709" w:type="dxa"/>
            <w:vMerge w:val="restart"/>
            <w:vAlign w:val="center"/>
          </w:tcPr>
          <w:p w14:paraId="49712E2B"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区分</w:t>
            </w:r>
          </w:p>
        </w:tc>
        <w:tc>
          <w:tcPr>
            <w:tcW w:w="1701" w:type="dxa"/>
            <w:gridSpan w:val="2"/>
            <w:vMerge w:val="restart"/>
            <w:vAlign w:val="center"/>
          </w:tcPr>
          <w:p w14:paraId="16050F06"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施設の名称</w:t>
            </w:r>
          </w:p>
        </w:tc>
        <w:tc>
          <w:tcPr>
            <w:tcW w:w="4819" w:type="dxa"/>
            <w:gridSpan w:val="3"/>
            <w:vAlign w:val="center"/>
          </w:tcPr>
          <w:p w14:paraId="5B1E2621"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設</w:t>
            </w:r>
            <w:r w:rsidRPr="000C7398">
              <w:rPr>
                <w:rFonts w:ascii="Times New Roman" w:hAnsi="Times New Roman"/>
                <w:szCs w:val="24"/>
              </w:rPr>
              <w:t xml:space="preserve">   </w:t>
            </w:r>
            <w:r w:rsidRPr="000C7398">
              <w:rPr>
                <w:rFonts w:ascii="Times New Roman" w:hAnsi="Times New Roman"/>
                <w:szCs w:val="24"/>
              </w:rPr>
              <w:t>備</w:t>
            </w:r>
          </w:p>
        </w:tc>
      </w:tr>
      <w:tr w:rsidR="000C7398" w:rsidRPr="000C7398" w14:paraId="3067AD58" w14:textId="77777777" w:rsidTr="005E1AA6">
        <w:trPr>
          <w:cantSplit/>
          <w:trHeight w:val="277"/>
        </w:trPr>
        <w:tc>
          <w:tcPr>
            <w:tcW w:w="2405" w:type="dxa"/>
            <w:gridSpan w:val="2"/>
            <w:vMerge/>
          </w:tcPr>
          <w:p w14:paraId="3EA1279B" w14:textId="77777777" w:rsidR="000C7398" w:rsidRPr="000C7398" w:rsidRDefault="000C7398" w:rsidP="000C7398">
            <w:pPr>
              <w:rPr>
                <w:rFonts w:ascii="Times New Roman" w:hAnsi="Times New Roman"/>
                <w:szCs w:val="24"/>
              </w:rPr>
            </w:pPr>
          </w:p>
        </w:tc>
        <w:tc>
          <w:tcPr>
            <w:tcW w:w="709" w:type="dxa"/>
            <w:vMerge/>
            <w:vAlign w:val="center"/>
          </w:tcPr>
          <w:p w14:paraId="47793FD2" w14:textId="77777777" w:rsidR="000C7398" w:rsidRPr="000C7398" w:rsidRDefault="000C7398" w:rsidP="000C7398">
            <w:pPr>
              <w:jc w:val="center"/>
              <w:rPr>
                <w:rFonts w:ascii="Times New Roman" w:hAnsi="Times New Roman"/>
                <w:szCs w:val="24"/>
              </w:rPr>
            </w:pPr>
          </w:p>
        </w:tc>
        <w:tc>
          <w:tcPr>
            <w:tcW w:w="1701" w:type="dxa"/>
            <w:gridSpan w:val="2"/>
            <w:vMerge/>
            <w:vAlign w:val="center"/>
          </w:tcPr>
          <w:p w14:paraId="11924551" w14:textId="77777777" w:rsidR="000C7398" w:rsidRPr="000C7398" w:rsidRDefault="000C7398" w:rsidP="000C7398">
            <w:pPr>
              <w:jc w:val="center"/>
              <w:rPr>
                <w:rFonts w:ascii="Times New Roman" w:hAnsi="Times New Roman"/>
                <w:szCs w:val="24"/>
              </w:rPr>
            </w:pPr>
          </w:p>
        </w:tc>
        <w:tc>
          <w:tcPr>
            <w:tcW w:w="2693" w:type="dxa"/>
            <w:vAlign w:val="center"/>
          </w:tcPr>
          <w:p w14:paraId="3379E8BA"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名</w:t>
            </w:r>
            <w:r w:rsidRPr="000C7398">
              <w:rPr>
                <w:rFonts w:ascii="Times New Roman" w:hAnsi="Times New Roman"/>
                <w:szCs w:val="24"/>
              </w:rPr>
              <w:t xml:space="preserve">  </w:t>
            </w:r>
            <w:r w:rsidRPr="000C7398">
              <w:rPr>
                <w:rFonts w:ascii="Times New Roman" w:hAnsi="Times New Roman"/>
                <w:szCs w:val="24"/>
              </w:rPr>
              <w:t>称</w:t>
            </w:r>
          </w:p>
        </w:tc>
        <w:tc>
          <w:tcPr>
            <w:tcW w:w="927" w:type="dxa"/>
            <w:vAlign w:val="center"/>
          </w:tcPr>
          <w:p w14:paraId="66E1F92A"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規</w:t>
            </w:r>
            <w:r w:rsidRPr="000C7398">
              <w:rPr>
                <w:rFonts w:ascii="Times New Roman" w:hAnsi="Times New Roman"/>
                <w:szCs w:val="24"/>
              </w:rPr>
              <w:t xml:space="preserve"> </w:t>
            </w:r>
            <w:r w:rsidRPr="000C7398">
              <w:rPr>
                <w:rFonts w:ascii="Times New Roman" w:hAnsi="Times New Roman"/>
                <w:szCs w:val="24"/>
              </w:rPr>
              <w:t>格</w:t>
            </w:r>
          </w:p>
        </w:tc>
        <w:tc>
          <w:tcPr>
            <w:tcW w:w="1199" w:type="dxa"/>
            <w:vAlign w:val="center"/>
          </w:tcPr>
          <w:p w14:paraId="0620B90C"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数量</w:t>
            </w:r>
          </w:p>
        </w:tc>
      </w:tr>
      <w:tr w:rsidR="000C7398" w:rsidRPr="000C7398" w14:paraId="322080A7" w14:textId="77777777" w:rsidTr="005E1AA6">
        <w:trPr>
          <w:cantSplit/>
          <w:trHeight w:val="654"/>
        </w:trPr>
        <w:tc>
          <w:tcPr>
            <w:tcW w:w="2405" w:type="dxa"/>
            <w:gridSpan w:val="2"/>
            <w:vMerge/>
          </w:tcPr>
          <w:p w14:paraId="1471D459" w14:textId="77777777" w:rsidR="000C7398" w:rsidRPr="000C7398" w:rsidRDefault="000C7398" w:rsidP="000C7398">
            <w:pPr>
              <w:rPr>
                <w:rFonts w:ascii="Times New Roman" w:hAnsi="Times New Roman"/>
                <w:szCs w:val="24"/>
              </w:rPr>
            </w:pPr>
          </w:p>
        </w:tc>
        <w:tc>
          <w:tcPr>
            <w:tcW w:w="709" w:type="dxa"/>
            <w:tcBorders>
              <w:bottom w:val="single" w:sz="4" w:space="0" w:color="auto"/>
            </w:tcBorders>
            <w:vAlign w:val="center"/>
          </w:tcPr>
          <w:p w14:paraId="6DEC29D4"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甲</w:t>
            </w:r>
          </w:p>
        </w:tc>
        <w:tc>
          <w:tcPr>
            <w:tcW w:w="1701" w:type="dxa"/>
            <w:gridSpan w:val="2"/>
            <w:tcBorders>
              <w:bottom w:val="single" w:sz="4" w:space="0" w:color="auto"/>
            </w:tcBorders>
            <w:vAlign w:val="center"/>
          </w:tcPr>
          <w:p w14:paraId="180D9F82" w14:textId="77777777" w:rsidR="000C7398" w:rsidRPr="000C7398" w:rsidRDefault="000C7398" w:rsidP="000C7398">
            <w:pPr>
              <w:jc w:val="center"/>
              <w:rPr>
                <w:rFonts w:ascii="Times New Roman" w:hAnsi="Times New Roman"/>
                <w:szCs w:val="24"/>
              </w:rPr>
            </w:pPr>
          </w:p>
        </w:tc>
        <w:tc>
          <w:tcPr>
            <w:tcW w:w="2693" w:type="dxa"/>
            <w:vAlign w:val="center"/>
          </w:tcPr>
          <w:p w14:paraId="5DACEA82" w14:textId="77777777" w:rsidR="000C7398" w:rsidRPr="000C7398" w:rsidRDefault="000C7398" w:rsidP="000C7398">
            <w:pPr>
              <w:jc w:val="center"/>
              <w:rPr>
                <w:rFonts w:ascii="Times New Roman" w:hAnsi="Times New Roman"/>
                <w:szCs w:val="24"/>
              </w:rPr>
            </w:pPr>
          </w:p>
        </w:tc>
        <w:tc>
          <w:tcPr>
            <w:tcW w:w="927" w:type="dxa"/>
            <w:vAlign w:val="center"/>
          </w:tcPr>
          <w:p w14:paraId="4DAD647A" w14:textId="77777777" w:rsidR="000C7398" w:rsidRPr="000C7398" w:rsidRDefault="000C7398" w:rsidP="000C7398">
            <w:pPr>
              <w:jc w:val="center"/>
              <w:rPr>
                <w:rFonts w:ascii="Times New Roman" w:hAnsi="Times New Roman"/>
                <w:szCs w:val="24"/>
              </w:rPr>
            </w:pPr>
          </w:p>
        </w:tc>
        <w:tc>
          <w:tcPr>
            <w:tcW w:w="1199" w:type="dxa"/>
            <w:vAlign w:val="center"/>
          </w:tcPr>
          <w:p w14:paraId="0FF481B4" w14:textId="77777777" w:rsidR="000C7398" w:rsidRPr="000C7398" w:rsidRDefault="000C7398" w:rsidP="000C7398">
            <w:pPr>
              <w:jc w:val="center"/>
              <w:rPr>
                <w:rFonts w:ascii="Times New Roman" w:hAnsi="Times New Roman"/>
                <w:szCs w:val="24"/>
              </w:rPr>
            </w:pPr>
          </w:p>
        </w:tc>
      </w:tr>
      <w:tr w:rsidR="000C7398" w:rsidRPr="000C7398" w14:paraId="70EB395A" w14:textId="77777777" w:rsidTr="005E1AA6">
        <w:trPr>
          <w:cantSplit/>
          <w:trHeight w:val="706"/>
        </w:trPr>
        <w:tc>
          <w:tcPr>
            <w:tcW w:w="2405" w:type="dxa"/>
            <w:gridSpan w:val="2"/>
            <w:vMerge/>
          </w:tcPr>
          <w:p w14:paraId="23F44B3B" w14:textId="77777777" w:rsidR="000C7398" w:rsidRPr="000C7398" w:rsidRDefault="000C7398" w:rsidP="000C7398">
            <w:pPr>
              <w:rPr>
                <w:rFonts w:ascii="Times New Roman" w:hAnsi="Times New Roman"/>
                <w:szCs w:val="24"/>
              </w:rPr>
            </w:pPr>
          </w:p>
        </w:tc>
        <w:tc>
          <w:tcPr>
            <w:tcW w:w="709" w:type="dxa"/>
            <w:tcBorders>
              <w:tr2bl w:val="nil"/>
            </w:tcBorders>
            <w:vAlign w:val="center"/>
          </w:tcPr>
          <w:p w14:paraId="6DF6D1A0" w14:textId="77777777" w:rsidR="000C7398" w:rsidRPr="000C7398" w:rsidRDefault="000C7398" w:rsidP="000C7398">
            <w:pPr>
              <w:jc w:val="center"/>
              <w:rPr>
                <w:rFonts w:ascii="Times New Roman" w:hAnsi="Times New Roman"/>
                <w:szCs w:val="24"/>
              </w:rPr>
            </w:pPr>
            <w:r w:rsidRPr="000C7398">
              <w:rPr>
                <w:rFonts w:ascii="Times New Roman" w:hAnsi="Times New Roman"/>
                <w:szCs w:val="24"/>
              </w:rPr>
              <w:t>乙</w:t>
            </w:r>
          </w:p>
        </w:tc>
        <w:tc>
          <w:tcPr>
            <w:tcW w:w="1701" w:type="dxa"/>
            <w:gridSpan w:val="2"/>
            <w:tcBorders>
              <w:tr2bl w:val="single" w:sz="4" w:space="0" w:color="auto"/>
            </w:tcBorders>
            <w:vAlign w:val="center"/>
          </w:tcPr>
          <w:p w14:paraId="30D4D3FF" w14:textId="77777777" w:rsidR="000C7398" w:rsidRPr="000C7398" w:rsidRDefault="000C7398" w:rsidP="000C7398">
            <w:pPr>
              <w:jc w:val="center"/>
              <w:rPr>
                <w:rFonts w:ascii="Times New Roman" w:hAnsi="Times New Roman"/>
                <w:szCs w:val="24"/>
              </w:rPr>
            </w:pPr>
          </w:p>
        </w:tc>
        <w:tc>
          <w:tcPr>
            <w:tcW w:w="2693" w:type="dxa"/>
            <w:vAlign w:val="center"/>
          </w:tcPr>
          <w:p w14:paraId="6FD5B4A0" w14:textId="77777777" w:rsidR="000C7398" w:rsidRPr="000C7398" w:rsidRDefault="000C7398" w:rsidP="000C7398">
            <w:pPr>
              <w:jc w:val="center"/>
              <w:rPr>
                <w:rFonts w:ascii="Times New Roman" w:hAnsi="Times New Roman"/>
                <w:szCs w:val="24"/>
              </w:rPr>
            </w:pPr>
          </w:p>
        </w:tc>
        <w:tc>
          <w:tcPr>
            <w:tcW w:w="927" w:type="dxa"/>
            <w:vAlign w:val="center"/>
          </w:tcPr>
          <w:p w14:paraId="747F59E7" w14:textId="77777777" w:rsidR="000C7398" w:rsidRPr="000C7398" w:rsidRDefault="000C7398" w:rsidP="000C7398">
            <w:pPr>
              <w:jc w:val="center"/>
              <w:rPr>
                <w:rFonts w:ascii="Times New Roman" w:hAnsi="Times New Roman"/>
                <w:szCs w:val="24"/>
              </w:rPr>
            </w:pPr>
          </w:p>
        </w:tc>
        <w:tc>
          <w:tcPr>
            <w:tcW w:w="1199" w:type="dxa"/>
            <w:vAlign w:val="center"/>
          </w:tcPr>
          <w:p w14:paraId="54A8F5D1" w14:textId="77777777" w:rsidR="000C7398" w:rsidRPr="000C7398" w:rsidRDefault="000C7398" w:rsidP="000C7398">
            <w:pPr>
              <w:jc w:val="center"/>
              <w:rPr>
                <w:rFonts w:ascii="Times New Roman" w:hAnsi="Times New Roman"/>
                <w:szCs w:val="24"/>
              </w:rPr>
            </w:pPr>
          </w:p>
        </w:tc>
      </w:tr>
    </w:tbl>
    <w:p w14:paraId="17F527BE" w14:textId="63AAD846" w:rsidR="000C7398" w:rsidRDefault="00D33C1B" w:rsidP="00D33C1B">
      <w:pPr>
        <w:jc w:val="right"/>
      </w:pPr>
      <w:r>
        <w:rPr>
          <w:rFonts w:hint="eastAsia"/>
        </w:rPr>
        <w:t>※上記内容は本学が提示する</w:t>
      </w:r>
      <w:r w:rsidR="00B71454">
        <w:rPr>
          <w:rFonts w:hint="eastAsia"/>
        </w:rPr>
        <w:t>受託</w:t>
      </w:r>
      <w:r>
        <w:rPr>
          <w:rFonts w:hint="eastAsia"/>
        </w:rPr>
        <w:t>研究契約書の契約項目表に反映いたします。</w:t>
      </w:r>
    </w:p>
    <w:p w14:paraId="0462253E" w14:textId="77777777" w:rsidR="00567454" w:rsidRDefault="00567454" w:rsidP="00567454">
      <w:pPr>
        <w:ind w:right="840"/>
      </w:pPr>
    </w:p>
    <w:p w14:paraId="361E502F" w14:textId="5C2D4B92" w:rsidR="00567454" w:rsidRDefault="00567454" w:rsidP="00567454">
      <w:pPr>
        <w:ind w:left="141" w:right="-2" w:hangingChars="67" w:hanging="141"/>
      </w:pPr>
      <w:r>
        <w:rPr>
          <w:rFonts w:hint="eastAsia"/>
        </w:rPr>
        <w:t>※研究経費の支払について「年度内分割払」「年度毎分割払」を選択した場合、支払計画を記載してください。</w:t>
      </w:r>
    </w:p>
    <w:p w14:paraId="549957FD" w14:textId="75E6CF29" w:rsidR="00ED3C77" w:rsidRDefault="00ED3C77" w:rsidP="00567454">
      <w:pPr>
        <w:ind w:right="840"/>
      </w:pPr>
      <w:r>
        <w:rPr>
          <w:rFonts w:hint="eastAsia"/>
          <w:noProof/>
        </w:rPr>
        <mc:AlternateContent>
          <mc:Choice Requires="wps">
            <w:drawing>
              <wp:anchor distT="0" distB="0" distL="114300" distR="114300" simplePos="0" relativeHeight="251661312" behindDoc="0" locked="0" layoutInCell="1" allowOverlap="1" wp14:anchorId="0FD242D9" wp14:editId="37EFB2D3">
                <wp:simplePos x="0" y="0"/>
                <wp:positionH relativeFrom="margin">
                  <wp:posOffset>23495</wp:posOffset>
                </wp:positionH>
                <wp:positionV relativeFrom="paragraph">
                  <wp:posOffset>13970</wp:posOffset>
                </wp:positionV>
                <wp:extent cx="6105525" cy="771525"/>
                <wp:effectExtent l="0" t="0" r="28575" b="28575"/>
                <wp:wrapNone/>
                <wp:docPr id="1041819533" name="テキスト ボックス 3"/>
                <wp:cNvGraphicFramePr/>
                <a:graphic xmlns:a="http://schemas.openxmlformats.org/drawingml/2006/main">
                  <a:graphicData uri="http://schemas.microsoft.com/office/word/2010/wordprocessingShape">
                    <wps:wsp>
                      <wps:cNvSpPr txBox="1"/>
                      <wps:spPr>
                        <a:xfrm>
                          <a:off x="0" y="0"/>
                          <a:ext cx="6105525" cy="771525"/>
                        </a:xfrm>
                        <a:prstGeom prst="rect">
                          <a:avLst/>
                        </a:prstGeom>
                        <a:solidFill>
                          <a:schemeClr val="lt1"/>
                        </a:solidFill>
                        <a:ln w="6350">
                          <a:solidFill>
                            <a:prstClr val="black"/>
                          </a:solidFill>
                        </a:ln>
                      </wps:spPr>
                      <wps:txbx>
                        <w:txbxContent>
                          <w:p w14:paraId="1F642B8B" w14:textId="0D1E9479" w:rsidR="00567454" w:rsidRDefault="00567454">
                            <w:r>
                              <w:rPr>
                                <w:rFonts w:hint="eastAsia"/>
                              </w:rPr>
                              <w:t>(</w:t>
                            </w:r>
                            <w:r>
                              <w:rPr>
                                <w:rFonts w:hint="eastAsia"/>
                              </w:rPr>
                              <w:t>例</w:t>
                            </w:r>
                            <w:r>
                              <w:rPr>
                                <w:rFonts w:hint="eastAsia"/>
                              </w:rPr>
                              <w:t>)2026</w:t>
                            </w:r>
                            <w:r>
                              <w:rPr>
                                <w:rFonts w:hint="eastAsia"/>
                              </w:rPr>
                              <w:t>年</w:t>
                            </w:r>
                            <w:r>
                              <w:rPr>
                                <w:rFonts w:hint="eastAsia"/>
                              </w:rPr>
                              <w:t>10</w:t>
                            </w:r>
                            <w:r>
                              <w:rPr>
                                <w:rFonts w:hint="eastAsia"/>
                              </w:rPr>
                              <w:t>月：</w:t>
                            </w:r>
                            <w:r>
                              <w:rPr>
                                <w:rFonts w:hint="eastAsia"/>
                              </w:rPr>
                              <w:t>2,000,000</w:t>
                            </w:r>
                            <w:r>
                              <w:rPr>
                                <w:rFonts w:hint="eastAsia"/>
                              </w:rPr>
                              <w:t xml:space="preserve">円　</w:t>
                            </w:r>
                            <w:r>
                              <w:rPr>
                                <w:rFonts w:hint="eastAsia"/>
                              </w:rPr>
                              <w:t>2027</w:t>
                            </w:r>
                            <w:r>
                              <w:rPr>
                                <w:rFonts w:hint="eastAsia"/>
                              </w:rPr>
                              <w:t>年</w:t>
                            </w:r>
                            <w:r>
                              <w:rPr>
                                <w:rFonts w:hint="eastAsia"/>
                              </w:rPr>
                              <w:t>4</w:t>
                            </w:r>
                            <w:r>
                              <w:rPr>
                                <w:rFonts w:hint="eastAsia"/>
                              </w:rPr>
                              <w:t>月：</w:t>
                            </w:r>
                            <w:r>
                              <w:rPr>
                                <w:rFonts w:hint="eastAsia"/>
                              </w:rPr>
                              <w:t>3,000,000</w:t>
                            </w:r>
                            <w:r>
                              <w:rPr>
                                <w:rFonts w:hint="eastAsia"/>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D242D9" id="テキスト ボックス 3" o:spid="_x0000_s1028" type="#_x0000_t202" style="position:absolute;left:0;text-align:left;margin-left:1.85pt;margin-top:1.1pt;width:480.75pt;height:60.7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" fillcolor="white [3201]" strokeweight=".5pt">
                <v:textbox>
                  <w:txbxContent>
                    <w:p w14:paraId="1F642B8B" w14:textId="0D1E9479" w:rsidR="00567454" w:rsidRDefault="00567454">
                      <w:r>
                        <w:rPr>
                          <w:rFonts w:hint="eastAsia"/>
                        </w:rPr>
                        <w:t>(</w:t>
                      </w:r>
                      <w:r>
                        <w:rPr>
                          <w:rFonts w:hint="eastAsia"/>
                        </w:rPr>
                        <w:t>例</w:t>
                      </w:r>
                      <w:r>
                        <w:rPr>
                          <w:rFonts w:hint="eastAsia"/>
                        </w:rPr>
                        <w:t>)2026</w:t>
                      </w:r>
                      <w:r>
                        <w:rPr>
                          <w:rFonts w:hint="eastAsia"/>
                        </w:rPr>
                        <w:t>年</w:t>
                      </w:r>
                      <w:r>
                        <w:rPr>
                          <w:rFonts w:hint="eastAsia"/>
                        </w:rPr>
                        <w:t>10</w:t>
                      </w:r>
                      <w:r>
                        <w:rPr>
                          <w:rFonts w:hint="eastAsia"/>
                        </w:rPr>
                        <w:t>月：</w:t>
                      </w:r>
                      <w:r>
                        <w:rPr>
                          <w:rFonts w:hint="eastAsia"/>
                        </w:rPr>
                        <w:t>2,000,000</w:t>
                      </w:r>
                      <w:r>
                        <w:rPr>
                          <w:rFonts w:hint="eastAsia"/>
                        </w:rPr>
                        <w:t xml:space="preserve">円　</w:t>
                      </w:r>
                      <w:r>
                        <w:rPr>
                          <w:rFonts w:hint="eastAsia"/>
                        </w:rPr>
                        <w:t>2027</w:t>
                      </w:r>
                      <w:r>
                        <w:rPr>
                          <w:rFonts w:hint="eastAsia"/>
                        </w:rPr>
                        <w:t>年</w:t>
                      </w:r>
                      <w:r>
                        <w:rPr>
                          <w:rFonts w:hint="eastAsia"/>
                        </w:rPr>
                        <w:t>4</w:t>
                      </w:r>
                      <w:r>
                        <w:rPr>
                          <w:rFonts w:hint="eastAsia"/>
                        </w:rPr>
                        <w:t>月：</w:t>
                      </w:r>
                      <w:r>
                        <w:rPr>
                          <w:rFonts w:hint="eastAsia"/>
                        </w:rPr>
                        <w:t>3,000,000</w:t>
                      </w:r>
                      <w:r>
                        <w:rPr>
                          <w:rFonts w:hint="eastAsia"/>
                        </w:rPr>
                        <w:t>円</w:t>
                      </w:r>
                    </w:p>
                  </w:txbxContent>
                </v:textbox>
                <w10:wrap anchorx="margin"/>
              </v:shape>
            </w:pict>
          </mc:Fallback>
        </mc:AlternateContent>
      </w:r>
    </w:p>
    <w:p w14:paraId="1282A286" w14:textId="178E74D9" w:rsidR="00ED3C77" w:rsidRDefault="00ED3C77" w:rsidP="00567454">
      <w:pPr>
        <w:ind w:right="840"/>
      </w:pPr>
    </w:p>
    <w:p w14:paraId="2F8B3F87" w14:textId="5C6A7B65" w:rsidR="00ED3C77" w:rsidRDefault="00ED3C77" w:rsidP="00567454">
      <w:pPr>
        <w:ind w:right="840"/>
      </w:pPr>
    </w:p>
    <w:p w14:paraId="7F5C094A" w14:textId="77777777" w:rsidR="00ED3C77" w:rsidRDefault="00ED3C77" w:rsidP="00567454">
      <w:pPr>
        <w:ind w:right="840"/>
      </w:pPr>
    </w:p>
    <w:p w14:paraId="3116B33D" w14:textId="42BE285C" w:rsidR="00ED3C77" w:rsidRDefault="00ED3C77" w:rsidP="00567454">
      <w:pPr>
        <w:ind w:right="840"/>
      </w:pPr>
    </w:p>
    <w:p w14:paraId="0CB82535" w14:textId="77777777" w:rsidR="00ED3C77" w:rsidRDefault="00ED3C77" w:rsidP="00567454">
      <w:pPr>
        <w:ind w:right="840"/>
      </w:pPr>
    </w:p>
    <w:p w14:paraId="0B00AE77" w14:textId="77777777" w:rsidR="00ED3C77" w:rsidRDefault="00ED3C77" w:rsidP="00567454">
      <w:pPr>
        <w:ind w:right="840"/>
      </w:pPr>
    </w:p>
    <w:p w14:paraId="743FCDFB" w14:textId="77777777" w:rsidR="00ED3C77" w:rsidRDefault="00ED3C77" w:rsidP="00567454">
      <w:pPr>
        <w:ind w:right="840"/>
      </w:pPr>
    </w:p>
    <w:p w14:paraId="54153C16" w14:textId="474691D7" w:rsidR="00ED3C77" w:rsidRDefault="00ED3C77" w:rsidP="00567454">
      <w:pPr>
        <w:ind w:right="840"/>
      </w:pPr>
    </w:p>
    <w:p w14:paraId="4D325686" w14:textId="77777777" w:rsidR="00ED3C77" w:rsidRDefault="00ED3C77" w:rsidP="00567454">
      <w:pPr>
        <w:ind w:right="840"/>
      </w:pPr>
    </w:p>
    <w:p w14:paraId="4818AB61" w14:textId="77777777" w:rsidR="00ED3C77" w:rsidRDefault="00ED3C77" w:rsidP="00567454">
      <w:pPr>
        <w:ind w:right="840"/>
      </w:pPr>
    </w:p>
    <w:p w14:paraId="6A01BA11" w14:textId="77777777" w:rsidR="00ED3C77" w:rsidRDefault="00ED3C77" w:rsidP="00567454">
      <w:pPr>
        <w:ind w:right="840"/>
      </w:pPr>
    </w:p>
    <w:p w14:paraId="03AC9E24" w14:textId="77777777" w:rsidR="00ED3C77" w:rsidRDefault="00ED3C77" w:rsidP="00567454">
      <w:pPr>
        <w:ind w:right="840"/>
      </w:pPr>
    </w:p>
    <w:p w14:paraId="56F9CDAB" w14:textId="77777777" w:rsidR="00ED3C77" w:rsidRDefault="00ED3C77" w:rsidP="00567454">
      <w:pPr>
        <w:ind w:right="840"/>
      </w:pPr>
    </w:p>
    <w:p w14:paraId="59CA3FF3" w14:textId="6F626BF6" w:rsidR="00ED3C77" w:rsidRDefault="00ED3C77" w:rsidP="00567454">
      <w:pPr>
        <w:ind w:right="840"/>
      </w:pPr>
    </w:p>
    <w:p w14:paraId="1E37F1BE" w14:textId="77777777" w:rsidR="00ED3C77" w:rsidRDefault="00ED3C77" w:rsidP="00567454">
      <w:pPr>
        <w:ind w:right="840"/>
      </w:pPr>
    </w:p>
    <w:p w14:paraId="70333E98" w14:textId="77777777" w:rsidR="00ED3C77" w:rsidRDefault="00ED3C77" w:rsidP="00567454">
      <w:pPr>
        <w:ind w:right="840"/>
      </w:pPr>
    </w:p>
    <w:p w14:paraId="1012EC67" w14:textId="77777777" w:rsidR="00490D2F" w:rsidRDefault="00490D2F" w:rsidP="00490D2F">
      <w:pPr>
        <w:jc w:val="right"/>
      </w:pPr>
      <w:r>
        <w:rPr>
          <w:rFonts w:hint="eastAsia"/>
        </w:rPr>
        <w:lastRenderedPageBreak/>
        <w:t>別紙</w:t>
      </w:r>
    </w:p>
    <w:p w14:paraId="4103DB39" w14:textId="77777777" w:rsidR="00490D2F" w:rsidRDefault="00490D2F" w:rsidP="00490D2F">
      <w:pPr>
        <w:jc w:val="left"/>
      </w:pPr>
      <w:r>
        <w:rPr>
          <w:rFonts w:hint="eastAsia"/>
        </w:rPr>
        <w:t>【補足説明】</w:t>
      </w:r>
    </w:p>
    <w:p w14:paraId="4BFDEF33" w14:textId="77777777" w:rsidR="00490D2F" w:rsidRDefault="00490D2F" w:rsidP="00490D2F">
      <w:pPr>
        <w:jc w:val="left"/>
      </w:pPr>
      <w:r>
        <w:rPr>
          <w:rFonts w:hint="eastAsia"/>
        </w:rPr>
        <w:t>●①民間機関等区分については、以下を参照の上、選択してください。</w:t>
      </w:r>
    </w:p>
    <w:tbl>
      <w:tblPr>
        <w:tblStyle w:val="ad"/>
        <w:tblW w:w="9634" w:type="dxa"/>
        <w:tblLook w:val="04A0" w:firstRow="1" w:lastRow="0" w:firstColumn="1" w:lastColumn="0" w:noHBand="0" w:noVBand="1"/>
      </w:tblPr>
      <w:tblGrid>
        <w:gridCol w:w="1838"/>
        <w:gridCol w:w="7796"/>
      </w:tblGrid>
      <w:tr w:rsidR="00490D2F" w14:paraId="45823193" w14:textId="77777777" w:rsidTr="005920C6">
        <w:tc>
          <w:tcPr>
            <w:tcW w:w="1838" w:type="dxa"/>
          </w:tcPr>
          <w:p w14:paraId="67CE5B08" w14:textId="77777777" w:rsidR="00490D2F" w:rsidRPr="0055775E" w:rsidRDefault="00490D2F" w:rsidP="005920C6">
            <w:pPr>
              <w:jc w:val="left"/>
              <w:rPr>
                <w:sz w:val="16"/>
                <w:szCs w:val="18"/>
              </w:rPr>
            </w:pPr>
            <w:r w:rsidRPr="0055775E">
              <w:rPr>
                <w:rFonts w:hint="eastAsia"/>
                <w:sz w:val="16"/>
                <w:szCs w:val="18"/>
              </w:rPr>
              <w:t>大企業</w:t>
            </w:r>
          </w:p>
        </w:tc>
        <w:tc>
          <w:tcPr>
            <w:tcW w:w="7796" w:type="dxa"/>
          </w:tcPr>
          <w:p w14:paraId="72872422" w14:textId="77777777" w:rsidR="00490D2F" w:rsidRPr="0055775E" w:rsidRDefault="00490D2F" w:rsidP="005920C6">
            <w:pPr>
              <w:jc w:val="left"/>
              <w:rPr>
                <w:sz w:val="16"/>
                <w:szCs w:val="18"/>
              </w:rPr>
            </w:pPr>
            <w:r w:rsidRPr="0055775E">
              <w:rPr>
                <w:rFonts w:hint="eastAsia"/>
                <w:sz w:val="16"/>
                <w:szCs w:val="18"/>
              </w:rPr>
              <w:t>中小企業を除く、従業員数</w:t>
            </w:r>
            <w:r w:rsidRPr="0055775E">
              <w:rPr>
                <w:rFonts w:hint="eastAsia"/>
                <w:sz w:val="16"/>
                <w:szCs w:val="18"/>
              </w:rPr>
              <w:t>2,000</w:t>
            </w:r>
            <w:r w:rsidRPr="0055775E">
              <w:rPr>
                <w:rFonts w:hint="eastAsia"/>
                <w:sz w:val="16"/>
                <w:szCs w:val="18"/>
              </w:rPr>
              <w:t>人超の企業</w:t>
            </w:r>
          </w:p>
        </w:tc>
      </w:tr>
      <w:tr w:rsidR="00490D2F" w14:paraId="7F16DBBD" w14:textId="77777777" w:rsidTr="005920C6">
        <w:tc>
          <w:tcPr>
            <w:tcW w:w="1838" w:type="dxa"/>
          </w:tcPr>
          <w:p w14:paraId="2EB4ACBF" w14:textId="77777777" w:rsidR="00490D2F" w:rsidRPr="0055775E" w:rsidRDefault="00490D2F" w:rsidP="005920C6">
            <w:pPr>
              <w:jc w:val="left"/>
              <w:rPr>
                <w:sz w:val="16"/>
                <w:szCs w:val="18"/>
              </w:rPr>
            </w:pPr>
            <w:r w:rsidRPr="0055775E">
              <w:rPr>
                <w:rFonts w:hint="eastAsia"/>
                <w:sz w:val="16"/>
                <w:szCs w:val="18"/>
              </w:rPr>
              <w:t>中堅企業</w:t>
            </w:r>
          </w:p>
        </w:tc>
        <w:tc>
          <w:tcPr>
            <w:tcW w:w="7796" w:type="dxa"/>
          </w:tcPr>
          <w:p w14:paraId="6453D4C8" w14:textId="77777777" w:rsidR="00490D2F" w:rsidRPr="0055775E" w:rsidRDefault="00490D2F" w:rsidP="005920C6">
            <w:pPr>
              <w:jc w:val="left"/>
              <w:rPr>
                <w:sz w:val="16"/>
                <w:szCs w:val="18"/>
              </w:rPr>
            </w:pPr>
            <w:r w:rsidRPr="0055775E">
              <w:rPr>
                <w:sz w:val="16"/>
                <w:szCs w:val="18"/>
              </w:rPr>
              <w:t>中小企業を除く、従業員数</w:t>
            </w:r>
            <w:r w:rsidRPr="0055775E">
              <w:rPr>
                <w:sz w:val="16"/>
                <w:szCs w:val="18"/>
              </w:rPr>
              <w:t>2,000</w:t>
            </w:r>
            <w:r w:rsidRPr="0055775E">
              <w:rPr>
                <w:sz w:val="16"/>
                <w:szCs w:val="18"/>
              </w:rPr>
              <w:t>人</w:t>
            </w:r>
            <w:r w:rsidRPr="0055775E">
              <w:rPr>
                <w:rFonts w:hint="eastAsia"/>
                <w:sz w:val="16"/>
                <w:szCs w:val="18"/>
              </w:rPr>
              <w:t>以下</w:t>
            </w:r>
            <w:r w:rsidRPr="0055775E">
              <w:rPr>
                <w:sz w:val="16"/>
                <w:szCs w:val="18"/>
              </w:rPr>
              <w:t>の企業</w:t>
            </w:r>
          </w:p>
        </w:tc>
      </w:tr>
      <w:tr w:rsidR="00490D2F" w14:paraId="4EBD9246" w14:textId="77777777" w:rsidTr="005920C6">
        <w:tc>
          <w:tcPr>
            <w:tcW w:w="1838" w:type="dxa"/>
          </w:tcPr>
          <w:p w14:paraId="2AF8CEC2" w14:textId="77777777" w:rsidR="00490D2F" w:rsidRPr="0055775E" w:rsidRDefault="00490D2F" w:rsidP="005920C6">
            <w:pPr>
              <w:jc w:val="left"/>
              <w:rPr>
                <w:sz w:val="16"/>
                <w:szCs w:val="18"/>
              </w:rPr>
            </w:pPr>
            <w:r w:rsidRPr="0055775E">
              <w:rPr>
                <w:rFonts w:hint="eastAsia"/>
                <w:sz w:val="16"/>
                <w:szCs w:val="18"/>
              </w:rPr>
              <w:t>中小企業</w:t>
            </w:r>
          </w:p>
        </w:tc>
        <w:tc>
          <w:tcPr>
            <w:tcW w:w="7796" w:type="dxa"/>
          </w:tcPr>
          <w:p w14:paraId="2620ADF0" w14:textId="77777777" w:rsidR="00490D2F" w:rsidRPr="0055775E" w:rsidRDefault="00490D2F" w:rsidP="005920C6">
            <w:pPr>
              <w:jc w:val="left"/>
              <w:rPr>
                <w:sz w:val="16"/>
                <w:szCs w:val="18"/>
              </w:rPr>
            </w:pPr>
            <w:r w:rsidRPr="0055775E">
              <w:rPr>
                <w:rFonts w:hint="eastAsia"/>
                <w:sz w:val="16"/>
                <w:szCs w:val="18"/>
              </w:rPr>
              <w:t>中小企業基本法に基づく中小企業者</w:t>
            </w:r>
          </w:p>
        </w:tc>
      </w:tr>
      <w:tr w:rsidR="00490D2F" w14:paraId="6EFCB575" w14:textId="77777777" w:rsidTr="005920C6">
        <w:tc>
          <w:tcPr>
            <w:tcW w:w="1838" w:type="dxa"/>
          </w:tcPr>
          <w:p w14:paraId="59A16936" w14:textId="77777777" w:rsidR="00490D2F" w:rsidRPr="0055775E" w:rsidRDefault="00490D2F" w:rsidP="005920C6">
            <w:pPr>
              <w:jc w:val="left"/>
              <w:rPr>
                <w:sz w:val="16"/>
                <w:szCs w:val="18"/>
              </w:rPr>
            </w:pPr>
            <w:r w:rsidRPr="0055775E">
              <w:rPr>
                <w:rFonts w:hint="eastAsia"/>
                <w:sz w:val="16"/>
                <w:szCs w:val="18"/>
              </w:rPr>
              <w:t>国</w:t>
            </w:r>
          </w:p>
        </w:tc>
        <w:tc>
          <w:tcPr>
            <w:tcW w:w="7796" w:type="dxa"/>
          </w:tcPr>
          <w:p w14:paraId="204E1808" w14:textId="77777777" w:rsidR="00490D2F" w:rsidRPr="0055775E" w:rsidRDefault="00490D2F" w:rsidP="005920C6">
            <w:pPr>
              <w:jc w:val="left"/>
              <w:rPr>
                <w:sz w:val="16"/>
                <w:szCs w:val="18"/>
              </w:rPr>
            </w:pPr>
            <w:r w:rsidRPr="0055775E">
              <w:rPr>
                <w:rFonts w:hint="eastAsia"/>
                <w:sz w:val="16"/>
                <w:szCs w:val="18"/>
              </w:rPr>
              <w:t>省庁、国立研究機関（国立研究開発法人は除く）</w:t>
            </w:r>
          </w:p>
        </w:tc>
      </w:tr>
      <w:tr w:rsidR="00490D2F" w14:paraId="777521C8" w14:textId="77777777" w:rsidTr="005920C6">
        <w:tc>
          <w:tcPr>
            <w:tcW w:w="1838" w:type="dxa"/>
          </w:tcPr>
          <w:p w14:paraId="6FCA3F70" w14:textId="77777777" w:rsidR="00490D2F" w:rsidRPr="0055775E" w:rsidRDefault="00490D2F" w:rsidP="005920C6">
            <w:pPr>
              <w:jc w:val="left"/>
              <w:rPr>
                <w:sz w:val="16"/>
                <w:szCs w:val="18"/>
              </w:rPr>
            </w:pPr>
            <w:r w:rsidRPr="0055775E">
              <w:rPr>
                <w:rFonts w:hint="eastAsia"/>
                <w:sz w:val="16"/>
                <w:szCs w:val="18"/>
              </w:rPr>
              <w:t>地方自治体</w:t>
            </w:r>
          </w:p>
        </w:tc>
        <w:tc>
          <w:tcPr>
            <w:tcW w:w="7796" w:type="dxa"/>
          </w:tcPr>
          <w:p w14:paraId="3CF0A84B" w14:textId="77777777" w:rsidR="00490D2F" w:rsidRPr="0055775E" w:rsidRDefault="00490D2F" w:rsidP="005920C6">
            <w:pPr>
              <w:jc w:val="left"/>
              <w:rPr>
                <w:sz w:val="16"/>
                <w:szCs w:val="18"/>
              </w:rPr>
            </w:pPr>
            <w:r w:rsidRPr="0055775E">
              <w:rPr>
                <w:rFonts w:hint="eastAsia"/>
                <w:sz w:val="16"/>
                <w:szCs w:val="18"/>
              </w:rPr>
              <w:t>公設試験研究機関を含む。</w:t>
            </w:r>
          </w:p>
        </w:tc>
      </w:tr>
      <w:tr w:rsidR="00490D2F" w14:paraId="49A30E12" w14:textId="77777777" w:rsidTr="005920C6">
        <w:tc>
          <w:tcPr>
            <w:tcW w:w="1838" w:type="dxa"/>
          </w:tcPr>
          <w:p w14:paraId="639DDC02" w14:textId="77777777" w:rsidR="00490D2F" w:rsidRPr="0055775E" w:rsidRDefault="00490D2F" w:rsidP="005920C6">
            <w:pPr>
              <w:jc w:val="left"/>
              <w:rPr>
                <w:sz w:val="16"/>
                <w:szCs w:val="18"/>
              </w:rPr>
            </w:pPr>
            <w:r w:rsidRPr="0055775E">
              <w:rPr>
                <w:rFonts w:hint="eastAsia"/>
                <w:sz w:val="16"/>
                <w:szCs w:val="18"/>
              </w:rPr>
              <w:t>独立行政法人</w:t>
            </w:r>
          </w:p>
        </w:tc>
        <w:tc>
          <w:tcPr>
            <w:tcW w:w="7796" w:type="dxa"/>
          </w:tcPr>
          <w:p w14:paraId="3A0E175D" w14:textId="77777777" w:rsidR="00490D2F" w:rsidRPr="0055775E" w:rsidRDefault="00490D2F" w:rsidP="005920C6">
            <w:pPr>
              <w:jc w:val="left"/>
              <w:rPr>
                <w:sz w:val="16"/>
                <w:szCs w:val="18"/>
              </w:rPr>
            </w:pPr>
            <w:r w:rsidRPr="0055775E">
              <w:rPr>
                <w:rFonts w:hint="eastAsia"/>
                <w:sz w:val="16"/>
                <w:szCs w:val="18"/>
              </w:rPr>
              <w:t>地方独立行政法人（公立大学法人は除く）を含む</w:t>
            </w:r>
          </w:p>
        </w:tc>
      </w:tr>
      <w:tr w:rsidR="00490D2F" w14:paraId="0A1FA5B2" w14:textId="77777777" w:rsidTr="005920C6">
        <w:tc>
          <w:tcPr>
            <w:tcW w:w="1838" w:type="dxa"/>
          </w:tcPr>
          <w:p w14:paraId="0F5FA6BA" w14:textId="77777777" w:rsidR="00490D2F" w:rsidRPr="0055775E" w:rsidRDefault="00490D2F" w:rsidP="005920C6">
            <w:pPr>
              <w:jc w:val="left"/>
              <w:rPr>
                <w:sz w:val="16"/>
                <w:szCs w:val="18"/>
              </w:rPr>
            </w:pPr>
            <w:r w:rsidRPr="0055775E">
              <w:rPr>
                <w:rFonts w:hint="eastAsia"/>
                <w:sz w:val="16"/>
                <w:szCs w:val="18"/>
              </w:rPr>
              <w:t>公益法人等</w:t>
            </w:r>
          </w:p>
        </w:tc>
        <w:tc>
          <w:tcPr>
            <w:tcW w:w="7796" w:type="dxa"/>
          </w:tcPr>
          <w:p w14:paraId="638BED68" w14:textId="77777777" w:rsidR="00490D2F" w:rsidRPr="0055775E" w:rsidRDefault="00490D2F" w:rsidP="005920C6">
            <w:pPr>
              <w:jc w:val="left"/>
              <w:rPr>
                <w:sz w:val="16"/>
                <w:szCs w:val="18"/>
              </w:rPr>
            </w:pPr>
            <w:r w:rsidRPr="0055775E">
              <w:rPr>
                <w:rFonts w:hint="eastAsia"/>
                <w:sz w:val="16"/>
                <w:szCs w:val="18"/>
              </w:rPr>
              <w:t>「法人税法別表第二　公益法人等の表」に記載がある法人（大学は除く）</w:t>
            </w:r>
          </w:p>
        </w:tc>
      </w:tr>
      <w:tr w:rsidR="00490D2F" w14:paraId="3A3DAD74" w14:textId="77777777" w:rsidTr="005920C6">
        <w:tc>
          <w:tcPr>
            <w:tcW w:w="1838" w:type="dxa"/>
          </w:tcPr>
          <w:p w14:paraId="7B245B40" w14:textId="77777777" w:rsidR="00490D2F" w:rsidRPr="0055775E" w:rsidRDefault="00490D2F" w:rsidP="005920C6">
            <w:pPr>
              <w:jc w:val="left"/>
              <w:rPr>
                <w:sz w:val="16"/>
                <w:szCs w:val="18"/>
              </w:rPr>
            </w:pPr>
            <w:r w:rsidRPr="0055775E">
              <w:rPr>
                <w:rFonts w:hint="eastAsia"/>
                <w:sz w:val="16"/>
                <w:szCs w:val="18"/>
              </w:rPr>
              <w:t>その他</w:t>
            </w:r>
          </w:p>
        </w:tc>
        <w:tc>
          <w:tcPr>
            <w:tcW w:w="7796" w:type="dxa"/>
          </w:tcPr>
          <w:p w14:paraId="3CCDB24B" w14:textId="77777777" w:rsidR="00490D2F" w:rsidRPr="0055775E" w:rsidRDefault="00490D2F" w:rsidP="005920C6">
            <w:pPr>
              <w:jc w:val="left"/>
              <w:rPr>
                <w:sz w:val="16"/>
                <w:szCs w:val="18"/>
              </w:rPr>
            </w:pPr>
            <w:r w:rsidRPr="0055775E">
              <w:rPr>
                <w:sz w:val="16"/>
                <w:szCs w:val="18"/>
              </w:rPr>
              <w:t>国公私立大学、大学共同利用機関法人、</w:t>
            </w:r>
            <w:r w:rsidRPr="0055775E">
              <w:rPr>
                <w:sz w:val="16"/>
                <w:szCs w:val="18"/>
              </w:rPr>
              <w:t>NPO</w:t>
            </w:r>
            <w:r w:rsidRPr="0055775E">
              <w:rPr>
                <w:sz w:val="16"/>
                <w:szCs w:val="18"/>
              </w:rPr>
              <w:t>、非営利型法人に該当しない一般社団法人／一般財団法人等</w:t>
            </w:r>
          </w:p>
        </w:tc>
      </w:tr>
    </w:tbl>
    <w:p w14:paraId="6B341C8C" w14:textId="77777777" w:rsidR="00490D2F" w:rsidRPr="00DF3E4D" w:rsidRDefault="00490D2F" w:rsidP="00490D2F">
      <w:pPr>
        <w:jc w:val="left"/>
      </w:pPr>
      <w:r w:rsidRPr="00051719">
        <w:rPr>
          <w:rFonts w:hint="eastAsia"/>
        </w:rPr>
        <w:t>●</w:t>
      </w:r>
      <w:r>
        <w:rPr>
          <w:rFonts w:hint="eastAsia"/>
        </w:rPr>
        <w:t>②業種別区分は「</w:t>
      </w:r>
      <w:r w:rsidRPr="00DF3E4D">
        <w:t>総務省「日本標準産業分類」令和</w:t>
      </w:r>
      <w:r w:rsidRPr="00DF3E4D">
        <w:t>5</w:t>
      </w:r>
      <w:r w:rsidRPr="00DF3E4D">
        <w:t>年</w:t>
      </w:r>
      <w:r w:rsidRPr="00DF3E4D">
        <w:t>7</w:t>
      </w:r>
      <w:r w:rsidRPr="00DF3E4D">
        <w:t>月告示</w:t>
      </w:r>
      <w:r w:rsidRPr="00DF3E4D">
        <w:t xml:space="preserve"> </w:t>
      </w:r>
      <w:r w:rsidRPr="00DF3E4D">
        <w:t>分類項目表</w:t>
      </w:r>
      <w:r>
        <w:rPr>
          <w:rFonts w:hint="eastAsia"/>
        </w:rPr>
        <w:t>」</w:t>
      </w:r>
      <w:r w:rsidRPr="00DF3E4D">
        <w:rPr>
          <w:rFonts w:hint="eastAsia"/>
          <w:sz w:val="18"/>
          <w:szCs w:val="20"/>
        </w:rPr>
        <w:t>(</w:t>
      </w:r>
      <w:hyperlink r:id="rId6" w:history="1">
        <w:r w:rsidRPr="00DF3E4D">
          <w:rPr>
            <w:rStyle w:val="af0"/>
            <w:sz w:val="18"/>
            <w:szCs w:val="20"/>
          </w:rPr>
          <w:t>https://www.soumu.go.jp/main_content/000890407.pdf</w:t>
        </w:r>
      </w:hyperlink>
      <w:r w:rsidRPr="00DF3E4D">
        <w:rPr>
          <w:rFonts w:hint="eastAsia"/>
          <w:sz w:val="18"/>
          <w:szCs w:val="20"/>
        </w:rPr>
        <w:t>)</w:t>
      </w:r>
      <w:r>
        <w:rPr>
          <w:rFonts w:hint="eastAsia"/>
        </w:rPr>
        <w:t>を参照の上、主たる業種を選択してください。</w:t>
      </w:r>
      <w:r w:rsidRPr="00DF3E4D">
        <w:rPr>
          <w:rFonts w:hint="eastAsia"/>
          <w:sz w:val="14"/>
          <w:szCs w:val="16"/>
        </w:rPr>
        <w:t xml:space="preserve"> </w:t>
      </w:r>
    </w:p>
    <w:p w14:paraId="493805CB" w14:textId="77777777" w:rsidR="00490D2F" w:rsidRPr="00867B8F" w:rsidRDefault="00490D2F" w:rsidP="00490D2F">
      <w:pPr>
        <w:jc w:val="left"/>
        <w:rPr>
          <w:sz w:val="18"/>
          <w:szCs w:val="20"/>
        </w:rPr>
      </w:pPr>
      <w:r w:rsidRPr="00867B8F">
        <w:rPr>
          <w:rFonts w:hint="eastAsia"/>
          <w:sz w:val="18"/>
          <w:szCs w:val="20"/>
        </w:rPr>
        <w:t>●</w:t>
      </w:r>
      <w:r w:rsidRPr="008038A3">
        <w:rPr>
          <w:rFonts w:hint="eastAsia"/>
          <w:sz w:val="20"/>
          <w:szCs w:val="21"/>
        </w:rPr>
        <w:t>③研究分野は</w:t>
      </w:r>
      <w:r w:rsidRPr="008038A3">
        <w:rPr>
          <w:rFonts w:hint="eastAsia"/>
          <w:sz w:val="20"/>
          <w:szCs w:val="20"/>
        </w:rPr>
        <w:t>「</w:t>
      </w:r>
      <w:r w:rsidRPr="008038A3">
        <w:rPr>
          <w:sz w:val="20"/>
          <w:szCs w:val="20"/>
        </w:rPr>
        <w:t>総務省</w:t>
      </w:r>
      <w:r w:rsidRPr="008038A3">
        <w:rPr>
          <w:rFonts w:hint="eastAsia"/>
          <w:sz w:val="20"/>
          <w:szCs w:val="20"/>
        </w:rPr>
        <w:t>統計局「科学技術研究調査」」の「特定目的別研究費」における研究分野を指し</w:t>
      </w:r>
      <w:r w:rsidRPr="008038A3">
        <w:rPr>
          <w:sz w:val="20"/>
          <w:szCs w:val="21"/>
        </w:rPr>
        <w:t>ます</w:t>
      </w:r>
      <w:r w:rsidRPr="008038A3">
        <w:rPr>
          <w:rFonts w:hint="eastAsia"/>
          <w:sz w:val="20"/>
          <w:szCs w:val="21"/>
        </w:rPr>
        <w:t>。同調査への回答</w:t>
      </w:r>
      <w:r>
        <w:rPr>
          <w:rFonts w:hint="eastAsia"/>
          <w:sz w:val="20"/>
          <w:szCs w:val="21"/>
        </w:rPr>
        <w:t>に使用</w:t>
      </w:r>
      <w:r w:rsidRPr="008038A3">
        <w:rPr>
          <w:rFonts w:hint="eastAsia"/>
          <w:sz w:val="20"/>
          <w:szCs w:val="21"/>
        </w:rPr>
        <w:t>いたしますので</w:t>
      </w:r>
      <w:r>
        <w:rPr>
          <w:rFonts w:hint="eastAsia"/>
          <w:sz w:val="20"/>
          <w:szCs w:val="21"/>
        </w:rPr>
        <w:t>、</w:t>
      </w:r>
      <w:r w:rsidRPr="008038A3">
        <w:rPr>
          <w:rFonts w:hint="eastAsia"/>
          <w:sz w:val="20"/>
          <w:szCs w:val="21"/>
        </w:rPr>
        <w:t>本共同研究について、以下の【８分野】、【３分野】それぞれについて該当する研究分野を選択してください</w:t>
      </w:r>
      <w:r w:rsidRPr="008038A3">
        <w:rPr>
          <w:rFonts w:hint="eastAsia"/>
          <w:sz w:val="14"/>
          <w:szCs w:val="16"/>
        </w:rPr>
        <w:t>。</w:t>
      </w:r>
      <w:r w:rsidRPr="008038A3">
        <w:rPr>
          <w:sz w:val="20"/>
          <w:szCs w:val="21"/>
        </w:rPr>
        <w:t>該当が無い場合は「</w:t>
      </w:r>
      <w:r w:rsidRPr="008038A3">
        <w:rPr>
          <w:rFonts w:hint="eastAsia"/>
          <w:sz w:val="20"/>
          <w:szCs w:val="21"/>
        </w:rPr>
        <w:t>該当なし</w:t>
      </w:r>
      <w:r w:rsidRPr="008038A3">
        <w:rPr>
          <w:sz w:val="20"/>
          <w:szCs w:val="21"/>
        </w:rPr>
        <w:t>」を選択してください。</w:t>
      </w:r>
    </w:p>
    <w:p w14:paraId="05431BFC" w14:textId="77777777" w:rsidR="00490D2F" w:rsidRPr="0055775E" w:rsidRDefault="00490D2F" w:rsidP="00490D2F">
      <w:pPr>
        <w:jc w:val="left"/>
        <w:rPr>
          <w:szCs w:val="21"/>
        </w:rPr>
      </w:pPr>
      <w:r w:rsidRPr="00867B8F">
        <w:rPr>
          <w:rFonts w:hint="eastAsia"/>
          <w:szCs w:val="21"/>
        </w:rPr>
        <w:t>【</w:t>
      </w:r>
      <w:r w:rsidRPr="00867B8F">
        <w:rPr>
          <w:rFonts w:hint="eastAsia"/>
          <w:szCs w:val="21"/>
        </w:rPr>
        <w:t>8</w:t>
      </w:r>
      <w:r w:rsidRPr="00867B8F">
        <w:rPr>
          <w:rFonts w:hint="eastAsia"/>
          <w:szCs w:val="21"/>
        </w:rPr>
        <w:t>分野】</w:t>
      </w:r>
    </w:p>
    <w:tbl>
      <w:tblPr>
        <w:tblStyle w:val="ad"/>
        <w:tblpPr w:leftFromText="142" w:rightFromText="142" w:vertAnchor="text" w:tblpX="-25" w:tblpY="1"/>
        <w:tblOverlap w:val="never"/>
        <w:tblW w:w="9639" w:type="dxa"/>
        <w:tblLook w:val="04A0" w:firstRow="1" w:lastRow="0" w:firstColumn="1" w:lastColumn="0" w:noHBand="0" w:noVBand="1"/>
      </w:tblPr>
      <w:tblGrid>
        <w:gridCol w:w="1438"/>
        <w:gridCol w:w="8201"/>
      </w:tblGrid>
      <w:tr w:rsidR="00490D2F" w14:paraId="6D3A6B34" w14:textId="77777777" w:rsidTr="005920C6">
        <w:tc>
          <w:tcPr>
            <w:tcW w:w="1438" w:type="dxa"/>
          </w:tcPr>
          <w:p w14:paraId="7A9540D9" w14:textId="77777777" w:rsidR="00490D2F" w:rsidRPr="00671976" w:rsidRDefault="00490D2F" w:rsidP="005920C6">
            <w:pPr>
              <w:jc w:val="left"/>
              <w:rPr>
                <w:rFonts w:ascii="ＭＳ 明朝" w:hAnsi="ＭＳ 明朝"/>
                <w:sz w:val="14"/>
                <w:szCs w:val="16"/>
              </w:rPr>
            </w:pPr>
            <w:r w:rsidRPr="00671976">
              <w:rPr>
                <w:rFonts w:ascii="ＭＳ 明朝" w:hAnsi="ＭＳ 明朝"/>
                <w:sz w:val="14"/>
                <w:szCs w:val="16"/>
              </w:rPr>
              <w:t>ライフサイエンス分野</w:t>
            </w:r>
          </w:p>
        </w:tc>
        <w:tc>
          <w:tcPr>
            <w:tcW w:w="8201" w:type="dxa"/>
          </w:tcPr>
          <w:p w14:paraId="4AE5CEC6" w14:textId="77777777" w:rsidR="00490D2F" w:rsidRPr="00671976" w:rsidRDefault="00490D2F" w:rsidP="005920C6">
            <w:pPr>
              <w:jc w:val="left"/>
              <w:rPr>
                <w:rFonts w:ascii="ＭＳ 明朝" w:hAnsi="ＭＳ 明朝"/>
                <w:sz w:val="14"/>
                <w:szCs w:val="16"/>
              </w:rPr>
            </w:pPr>
            <w:r w:rsidRPr="00671976">
              <w:rPr>
                <w:rFonts w:ascii="ＭＳ 明朝" w:hAnsi="ＭＳ 明朝"/>
                <w:sz w:val="14"/>
                <w:szCs w:val="16"/>
              </w:rPr>
              <w:t>生命現象・生物機能を解明する基礎的研究から、実験生物、保健・医療に関する研究、環境保全、生物の工業利用、食料資源の開発、生物によるエネルギー開発など、生命科学に係る研究を幅広くとらえていいます。また、生命倫理や法制度など関連する人文・社会科学的な研究も含みます。</w:t>
            </w:r>
          </w:p>
        </w:tc>
      </w:tr>
      <w:tr w:rsidR="00490D2F" w14:paraId="16CA784C" w14:textId="77777777" w:rsidTr="005920C6">
        <w:tc>
          <w:tcPr>
            <w:tcW w:w="1438" w:type="dxa"/>
          </w:tcPr>
          <w:p w14:paraId="752F8B98" w14:textId="77777777" w:rsidR="00490D2F" w:rsidRPr="00671976" w:rsidRDefault="00490D2F" w:rsidP="005920C6">
            <w:pPr>
              <w:jc w:val="left"/>
              <w:rPr>
                <w:rFonts w:ascii="ＭＳ 明朝" w:hAnsi="ＭＳ 明朝"/>
                <w:sz w:val="14"/>
                <w:szCs w:val="16"/>
              </w:rPr>
            </w:pPr>
            <w:r w:rsidRPr="00671976">
              <w:rPr>
                <w:rFonts w:ascii="ＭＳ 明朝" w:hAnsi="ＭＳ 明朝"/>
                <w:sz w:val="14"/>
                <w:szCs w:val="16"/>
              </w:rPr>
              <w:t>情報通信分野</w:t>
            </w:r>
          </w:p>
        </w:tc>
        <w:tc>
          <w:tcPr>
            <w:tcW w:w="8201" w:type="dxa"/>
          </w:tcPr>
          <w:p w14:paraId="3C0B4107" w14:textId="77777777" w:rsidR="00490D2F" w:rsidRPr="00671976" w:rsidRDefault="00490D2F" w:rsidP="005920C6">
            <w:pPr>
              <w:jc w:val="left"/>
              <w:rPr>
                <w:rFonts w:ascii="ＭＳ 明朝" w:hAnsi="ＭＳ 明朝"/>
                <w:sz w:val="14"/>
                <w:szCs w:val="16"/>
              </w:rPr>
            </w:pPr>
            <w:r w:rsidRPr="00671976">
              <w:rPr>
                <w:rFonts w:ascii="ＭＳ 明朝" w:hAnsi="ＭＳ 明朝"/>
                <w:sz w:val="14"/>
                <w:szCs w:val="16"/>
              </w:rPr>
              <w:t>集積回路や電子機器材料などハードウェアに関する研究開発、データ通信技術やソフトウェア（OS 等システムプログラムのみでなく、アプリケーションも含む。）に関する設計開発のほか、画像処理、暗号・認証技術や遠隔医療診断など情報処理技術の利用法に関する研究、ネットワーク高度化技術の研究、高度コンピューティング技術の研究、ヒューマンインターフェース技術の研究などをいいます。</w:t>
            </w:r>
          </w:p>
        </w:tc>
      </w:tr>
      <w:tr w:rsidR="00490D2F" w14:paraId="786DFE94" w14:textId="77777777" w:rsidTr="005920C6">
        <w:tc>
          <w:tcPr>
            <w:tcW w:w="1438" w:type="dxa"/>
            <w:tcBorders>
              <w:top w:val="single" w:sz="4" w:space="0" w:color="auto"/>
              <w:left w:val="single" w:sz="4" w:space="0" w:color="auto"/>
              <w:bottom w:val="single" w:sz="4" w:space="0" w:color="auto"/>
              <w:right w:val="single" w:sz="4" w:space="0" w:color="auto"/>
            </w:tcBorders>
            <w:vAlign w:val="center"/>
          </w:tcPr>
          <w:p w14:paraId="7075AB69"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環境分野</w:t>
            </w:r>
          </w:p>
        </w:tc>
        <w:tc>
          <w:tcPr>
            <w:tcW w:w="8201" w:type="dxa"/>
            <w:tcBorders>
              <w:top w:val="single" w:sz="4" w:space="0" w:color="auto"/>
              <w:left w:val="single" w:sz="4" w:space="0" w:color="auto"/>
              <w:bottom w:val="single" w:sz="4" w:space="0" w:color="auto"/>
              <w:right w:val="single" w:sz="4" w:space="0" w:color="auto"/>
            </w:tcBorders>
            <w:vAlign w:val="center"/>
          </w:tcPr>
          <w:p w14:paraId="6D3DD700"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自然環境保護、環境汚染対策を目的とする自然科学的研究のほか、環境税制、都市計画、社会制度（ゴミの回収等）など環境問題に関連する人文・社会科学的な研究も含みます。いわゆる省エネに関する技術も広く含めます。</w:t>
            </w:r>
          </w:p>
        </w:tc>
      </w:tr>
      <w:tr w:rsidR="00490D2F" w14:paraId="13D9FFEC" w14:textId="77777777" w:rsidTr="005920C6">
        <w:tc>
          <w:tcPr>
            <w:tcW w:w="1438" w:type="dxa"/>
            <w:tcBorders>
              <w:top w:val="nil"/>
              <w:left w:val="single" w:sz="4" w:space="0" w:color="auto"/>
              <w:bottom w:val="single" w:sz="4" w:space="0" w:color="auto"/>
              <w:right w:val="single" w:sz="4" w:space="0" w:color="auto"/>
            </w:tcBorders>
            <w:vAlign w:val="center"/>
          </w:tcPr>
          <w:p w14:paraId="2ECC5D0B"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物質・材料分野</w:t>
            </w:r>
          </w:p>
        </w:tc>
        <w:tc>
          <w:tcPr>
            <w:tcW w:w="8201" w:type="dxa"/>
            <w:tcBorders>
              <w:top w:val="nil"/>
              <w:left w:val="single" w:sz="4" w:space="0" w:color="auto"/>
              <w:bottom w:val="single" w:sz="4" w:space="0" w:color="auto"/>
              <w:right w:val="single" w:sz="4" w:space="0" w:color="auto"/>
            </w:tcBorders>
            <w:vAlign w:val="center"/>
          </w:tcPr>
          <w:p w14:paraId="711A2A69"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情報通信や医療等の基盤となる原子・分子サイズでの物質の構造及び形状の解明・制御や、表面、界面等の制御等の物質・材料技術、及び省エネルギー・リサイクル・省資源に応える付加価値の高いエネルギー・環境用物質・材料技術、並びに安全な生活空間を保障するための安全空間創成材料技術等に関する研究をいいます。</w:t>
            </w:r>
          </w:p>
        </w:tc>
      </w:tr>
      <w:tr w:rsidR="00490D2F" w14:paraId="1CC24F99" w14:textId="77777777" w:rsidTr="005920C6">
        <w:tc>
          <w:tcPr>
            <w:tcW w:w="1438" w:type="dxa"/>
            <w:tcBorders>
              <w:top w:val="nil"/>
              <w:left w:val="single" w:sz="4" w:space="0" w:color="auto"/>
              <w:bottom w:val="single" w:sz="4" w:space="0" w:color="auto"/>
              <w:right w:val="single" w:sz="4" w:space="0" w:color="auto"/>
            </w:tcBorders>
            <w:vAlign w:val="center"/>
          </w:tcPr>
          <w:p w14:paraId="2D3BCB4A"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ナノテクノロジー分野</w:t>
            </w:r>
          </w:p>
        </w:tc>
        <w:tc>
          <w:tcPr>
            <w:tcW w:w="8201" w:type="dxa"/>
            <w:tcBorders>
              <w:top w:val="nil"/>
              <w:left w:val="single" w:sz="4" w:space="0" w:color="auto"/>
              <w:bottom w:val="single" w:sz="4" w:space="0" w:color="auto"/>
              <w:right w:val="single" w:sz="4" w:space="0" w:color="auto"/>
            </w:tcBorders>
            <w:vAlign w:val="center"/>
          </w:tcPr>
          <w:p w14:paraId="69F2A574"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ナノ（10 億分の１）メートルのオーダーで原子・分子を操作・制御すること等により、ナノサイズ特有の物質物性等を利用した新しい機能を発現させる研究等をいいます。具体的には、ナノレベルで物質構造等を制御することで、超高強度化、超軽量化、超高効率発光等の革新的機能を有するナノ物質・材料、超微細化技術や量子効果の活用等により、次世代の超高速通信、超高速情報処理を実現するナノ情報デバイス、体内の患部に極小のシステムを直接送達し、診断・治療する医療技術、様々な生物現象をナノメートルレベルで観察し、そのメカニズムを活用し制御するナノバイオロジーなどの研究開発をいいます。</w:t>
            </w:r>
          </w:p>
        </w:tc>
      </w:tr>
      <w:tr w:rsidR="00490D2F" w14:paraId="63B5F22E" w14:textId="77777777" w:rsidTr="005920C6">
        <w:tc>
          <w:tcPr>
            <w:tcW w:w="1438" w:type="dxa"/>
            <w:tcBorders>
              <w:top w:val="nil"/>
              <w:left w:val="single" w:sz="4" w:space="0" w:color="auto"/>
              <w:bottom w:val="single" w:sz="4" w:space="0" w:color="auto"/>
              <w:right w:val="single" w:sz="4" w:space="0" w:color="auto"/>
            </w:tcBorders>
            <w:vAlign w:val="center"/>
          </w:tcPr>
          <w:p w14:paraId="65746F1B"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エネルギー分野</w:t>
            </w:r>
          </w:p>
        </w:tc>
        <w:tc>
          <w:tcPr>
            <w:tcW w:w="8201" w:type="dxa"/>
            <w:tcBorders>
              <w:top w:val="nil"/>
              <w:left w:val="single" w:sz="4" w:space="0" w:color="auto"/>
              <w:bottom w:val="single" w:sz="4" w:space="0" w:color="auto"/>
              <w:right w:val="single" w:sz="4" w:space="0" w:color="auto"/>
            </w:tcBorders>
            <w:vAlign w:val="center"/>
          </w:tcPr>
          <w:p w14:paraId="3ED7466F"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化石燃料、地熱・太陽・風力・海洋・生物等の自然、原子力などエネルギー源の開発に関する研究（特殊な材料など周辺技術も含みます。）と、エネルギー消費の効率化（いわゆる省エネ）に関する研究をいいます。また、炭素税などエネルギー問題に関連する人文・社会科学的な研究も含みます。</w:t>
            </w:r>
          </w:p>
        </w:tc>
      </w:tr>
      <w:tr w:rsidR="00490D2F" w14:paraId="412F241E" w14:textId="77777777" w:rsidTr="005920C6">
        <w:tc>
          <w:tcPr>
            <w:tcW w:w="1438" w:type="dxa"/>
            <w:tcBorders>
              <w:top w:val="nil"/>
              <w:left w:val="single" w:sz="4" w:space="0" w:color="auto"/>
              <w:bottom w:val="single" w:sz="4" w:space="0" w:color="auto"/>
              <w:right w:val="single" w:sz="4" w:space="0" w:color="auto"/>
            </w:tcBorders>
            <w:vAlign w:val="center"/>
          </w:tcPr>
          <w:p w14:paraId="5618B117"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宇宙開発分野</w:t>
            </w:r>
          </w:p>
        </w:tc>
        <w:tc>
          <w:tcPr>
            <w:tcW w:w="8201" w:type="dxa"/>
            <w:tcBorders>
              <w:top w:val="nil"/>
              <w:left w:val="single" w:sz="4" w:space="0" w:color="auto"/>
              <w:bottom w:val="single" w:sz="4" w:space="0" w:color="auto"/>
              <w:right w:val="single" w:sz="4" w:space="0" w:color="auto"/>
            </w:tcBorders>
            <w:vAlign w:val="center"/>
          </w:tcPr>
          <w:p w14:paraId="0C4EAC28"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衛星搭載機器、宇宙用耐熱材料、衛星通信、衛星写真の解析による資源探査など、宇宙空間の利用に関係する研究を幅広くいいます。ただし、天体観測や宇宙線の観測など、天文学に属する学術的な研究は含みません。</w:t>
            </w:r>
          </w:p>
        </w:tc>
      </w:tr>
      <w:tr w:rsidR="00490D2F" w14:paraId="485756E0" w14:textId="77777777" w:rsidTr="005920C6">
        <w:tc>
          <w:tcPr>
            <w:tcW w:w="1438" w:type="dxa"/>
            <w:tcBorders>
              <w:top w:val="nil"/>
              <w:left w:val="single" w:sz="4" w:space="0" w:color="auto"/>
              <w:bottom w:val="single" w:sz="4" w:space="0" w:color="auto"/>
              <w:right w:val="single" w:sz="4" w:space="0" w:color="auto"/>
            </w:tcBorders>
            <w:vAlign w:val="center"/>
          </w:tcPr>
          <w:p w14:paraId="48896578"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海洋開発分野</w:t>
            </w:r>
          </w:p>
        </w:tc>
        <w:tc>
          <w:tcPr>
            <w:tcW w:w="8201" w:type="dxa"/>
            <w:tcBorders>
              <w:top w:val="nil"/>
              <w:left w:val="single" w:sz="4" w:space="0" w:color="auto"/>
              <w:bottom w:val="single" w:sz="4" w:space="0" w:color="auto"/>
              <w:right w:val="single" w:sz="4" w:space="0" w:color="auto"/>
            </w:tcBorders>
            <w:vAlign w:val="center"/>
          </w:tcPr>
          <w:p w14:paraId="5A068CE0"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魚介類の養殖、海洋生物資源の調査計測、海底油田探査技術、海水からの金属抽出、潮汐発電など、海洋を利用することを目的とする研究を幅広く含めていいます。ただし、船舶など海上輸送機器の設計開発は除きます。</w:t>
            </w:r>
          </w:p>
        </w:tc>
      </w:tr>
    </w:tbl>
    <w:p w14:paraId="59AC9F9F" w14:textId="77777777" w:rsidR="00490D2F" w:rsidRDefault="00490D2F" w:rsidP="00490D2F">
      <w:r>
        <w:rPr>
          <w:rFonts w:hint="eastAsia"/>
        </w:rPr>
        <w:t>【３分野】</w:t>
      </w:r>
    </w:p>
    <w:tbl>
      <w:tblPr>
        <w:tblStyle w:val="ad"/>
        <w:tblpPr w:leftFromText="142" w:rightFromText="142" w:vertAnchor="text" w:tblpX="-25" w:tblpY="1"/>
        <w:tblOverlap w:val="never"/>
        <w:tblW w:w="9639" w:type="dxa"/>
        <w:tblLook w:val="04A0" w:firstRow="1" w:lastRow="0" w:firstColumn="1" w:lastColumn="0" w:noHBand="0" w:noVBand="1"/>
      </w:tblPr>
      <w:tblGrid>
        <w:gridCol w:w="1438"/>
        <w:gridCol w:w="8201"/>
      </w:tblGrid>
      <w:tr w:rsidR="00490D2F" w14:paraId="60EC67B8" w14:textId="77777777" w:rsidTr="005920C6">
        <w:tc>
          <w:tcPr>
            <w:tcW w:w="1438" w:type="dxa"/>
            <w:tcBorders>
              <w:top w:val="single" w:sz="4" w:space="0" w:color="auto"/>
              <w:left w:val="single" w:sz="4" w:space="0" w:color="auto"/>
              <w:bottom w:val="single" w:sz="4" w:space="0" w:color="auto"/>
              <w:right w:val="single" w:sz="4" w:space="0" w:color="auto"/>
            </w:tcBorders>
            <w:vAlign w:val="center"/>
          </w:tcPr>
          <w:p w14:paraId="4E748535"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ＡＩ分野</w:t>
            </w:r>
          </w:p>
        </w:tc>
        <w:tc>
          <w:tcPr>
            <w:tcW w:w="8201" w:type="dxa"/>
            <w:tcBorders>
              <w:top w:val="single" w:sz="4" w:space="0" w:color="auto"/>
              <w:left w:val="single" w:sz="4" w:space="0" w:color="auto"/>
              <w:bottom w:val="single" w:sz="4" w:space="0" w:color="auto"/>
              <w:right w:val="single" w:sz="4" w:space="0" w:color="auto"/>
            </w:tcBorders>
            <w:vAlign w:val="center"/>
          </w:tcPr>
          <w:p w14:paraId="6727120D"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人工知能を構成する上で必要となる基盤的研究から、社会実装に必要なＡＩシステム化技術及び関連デバイス技術に関する研究開発、さまざまな産業及び経済活動分野へのＡＩ実装技術の研究開発やＡＩに係る倫理・法制度など、ＡＩ科学技術に係る幅広い研究をいいます。</w:t>
            </w:r>
          </w:p>
        </w:tc>
      </w:tr>
      <w:tr w:rsidR="00490D2F" w14:paraId="6A5F2AD8" w14:textId="77777777" w:rsidTr="005920C6">
        <w:tc>
          <w:tcPr>
            <w:tcW w:w="1438" w:type="dxa"/>
            <w:tcBorders>
              <w:top w:val="nil"/>
              <w:left w:val="single" w:sz="4" w:space="0" w:color="auto"/>
              <w:bottom w:val="single" w:sz="4" w:space="0" w:color="auto"/>
              <w:right w:val="single" w:sz="4" w:space="0" w:color="auto"/>
            </w:tcBorders>
            <w:vAlign w:val="center"/>
          </w:tcPr>
          <w:p w14:paraId="6853E65E"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バイオテクノロジー分野</w:t>
            </w:r>
          </w:p>
        </w:tc>
        <w:tc>
          <w:tcPr>
            <w:tcW w:w="8201" w:type="dxa"/>
            <w:tcBorders>
              <w:top w:val="nil"/>
              <w:left w:val="single" w:sz="4" w:space="0" w:color="auto"/>
              <w:bottom w:val="single" w:sz="4" w:space="0" w:color="auto"/>
              <w:right w:val="single" w:sz="4" w:space="0" w:color="auto"/>
            </w:tcBorders>
            <w:vAlign w:val="center"/>
          </w:tcPr>
          <w:p w14:paraId="75B98CE5"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知識、商品及びサービスを生産するために、生体材料又は非生体材料を変更するための、生体並びにその一部、産物及びモデルへの科学技術の適用に関する研究をいいます。</w:t>
            </w:r>
          </w:p>
        </w:tc>
      </w:tr>
      <w:tr w:rsidR="00490D2F" w14:paraId="69E2C991" w14:textId="77777777" w:rsidTr="005920C6">
        <w:tc>
          <w:tcPr>
            <w:tcW w:w="1438" w:type="dxa"/>
            <w:tcBorders>
              <w:top w:val="nil"/>
              <w:left w:val="single" w:sz="4" w:space="0" w:color="auto"/>
              <w:bottom w:val="single" w:sz="4" w:space="0" w:color="auto"/>
              <w:right w:val="single" w:sz="4" w:space="0" w:color="auto"/>
            </w:tcBorders>
            <w:vAlign w:val="center"/>
          </w:tcPr>
          <w:p w14:paraId="5FFB91D5"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量子技術分野</w:t>
            </w:r>
          </w:p>
        </w:tc>
        <w:tc>
          <w:tcPr>
            <w:tcW w:w="8201" w:type="dxa"/>
            <w:tcBorders>
              <w:top w:val="nil"/>
              <w:left w:val="single" w:sz="4" w:space="0" w:color="auto"/>
              <w:bottom w:val="single" w:sz="4" w:space="0" w:color="auto"/>
              <w:right w:val="single" w:sz="4" w:space="0" w:color="auto"/>
            </w:tcBorders>
            <w:vAlign w:val="center"/>
          </w:tcPr>
          <w:p w14:paraId="511691C3" w14:textId="77777777" w:rsidR="00490D2F" w:rsidRPr="00671976" w:rsidRDefault="00490D2F" w:rsidP="005920C6">
            <w:pPr>
              <w:jc w:val="left"/>
              <w:rPr>
                <w:rFonts w:ascii="ＭＳ 明朝" w:hAnsi="ＭＳ 明朝"/>
                <w:sz w:val="14"/>
                <w:szCs w:val="16"/>
              </w:rPr>
            </w:pPr>
            <w:r w:rsidRPr="00671976">
              <w:rPr>
                <w:rFonts w:ascii="ＭＳ 明朝" w:hAnsi="ＭＳ 明朝" w:hint="eastAsia"/>
                <w:color w:val="000000"/>
                <w:sz w:val="14"/>
                <w:szCs w:val="16"/>
              </w:rPr>
              <w:t>量子に関する科学及びそれを応用する技術に関する基盤的研究から、実用化・事業化に向けた研究開発のほか、これを支える周辺技術に関する研究開発など、量子技術に係る幅広い研究をいいます。</w:t>
            </w:r>
          </w:p>
        </w:tc>
      </w:tr>
    </w:tbl>
    <w:p w14:paraId="3C5BB6D0" w14:textId="77777777" w:rsidR="00490D2F" w:rsidRPr="008038A3" w:rsidRDefault="00490D2F" w:rsidP="00490D2F">
      <w:pPr>
        <w:spacing w:line="0" w:lineRule="atLeast"/>
        <w:ind w:right="839"/>
        <w:rPr>
          <w:sz w:val="2"/>
          <w:szCs w:val="2"/>
        </w:rPr>
      </w:pPr>
    </w:p>
    <w:p w14:paraId="6731090D" w14:textId="68D60766" w:rsidR="00567454" w:rsidRPr="00490D2F" w:rsidRDefault="00567454" w:rsidP="00490D2F">
      <w:pPr>
        <w:spacing w:line="0" w:lineRule="atLeast"/>
        <w:ind w:right="839"/>
        <w:rPr>
          <w:sz w:val="2"/>
          <w:szCs w:val="2"/>
        </w:rPr>
      </w:pPr>
    </w:p>
    <w:sectPr w:rsidR="00567454" w:rsidRPr="00490D2F" w:rsidSect="0018525F">
      <w:headerReference w:type="default" r:id="rId7"/>
      <w:pgSz w:w="11906" w:h="16838" w:code="9"/>
      <w:pgMar w:top="1077" w:right="851" w:bottom="1134"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C2241" w14:textId="77777777" w:rsidR="00DB2FFC" w:rsidRDefault="00DB2FFC" w:rsidP="00D156C0">
      <w:r>
        <w:separator/>
      </w:r>
    </w:p>
  </w:endnote>
  <w:endnote w:type="continuationSeparator" w:id="0">
    <w:p w14:paraId="3AAF6176" w14:textId="77777777" w:rsidR="00DB2FFC" w:rsidRDefault="00DB2FFC" w:rsidP="00D1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54F5" w14:textId="77777777" w:rsidR="00DB2FFC" w:rsidRDefault="00DB2FFC" w:rsidP="00D156C0">
      <w:r>
        <w:separator/>
      </w:r>
    </w:p>
  </w:footnote>
  <w:footnote w:type="continuationSeparator" w:id="0">
    <w:p w14:paraId="7C360841" w14:textId="77777777" w:rsidR="00DB2FFC" w:rsidRDefault="00DB2FFC" w:rsidP="00D15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AD4C" w14:textId="77777777" w:rsidR="0039608A" w:rsidRPr="0039608A" w:rsidRDefault="0039608A" w:rsidP="002A47D5">
    <w:pPr>
      <w:pStyle w:val="a3"/>
      <w:ind w:right="420"/>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36F"/>
    <w:rsid w:val="000178C0"/>
    <w:rsid w:val="000266C8"/>
    <w:rsid w:val="00053710"/>
    <w:rsid w:val="00067866"/>
    <w:rsid w:val="000854D8"/>
    <w:rsid w:val="000B1F25"/>
    <w:rsid w:val="000B68B3"/>
    <w:rsid w:val="000C7398"/>
    <w:rsid w:val="000D188E"/>
    <w:rsid w:val="000F3863"/>
    <w:rsid w:val="00136E44"/>
    <w:rsid w:val="001403ED"/>
    <w:rsid w:val="001440DB"/>
    <w:rsid w:val="00155947"/>
    <w:rsid w:val="001574FE"/>
    <w:rsid w:val="00161D5E"/>
    <w:rsid w:val="0018525F"/>
    <w:rsid w:val="0019231D"/>
    <w:rsid w:val="001C52D5"/>
    <w:rsid w:val="002119A7"/>
    <w:rsid w:val="00254765"/>
    <w:rsid w:val="00256CB2"/>
    <w:rsid w:val="002A47D5"/>
    <w:rsid w:val="002A785B"/>
    <w:rsid w:val="002B3D6C"/>
    <w:rsid w:val="002B4F40"/>
    <w:rsid w:val="002C3A27"/>
    <w:rsid w:val="002C7CEA"/>
    <w:rsid w:val="002D1E23"/>
    <w:rsid w:val="002D5622"/>
    <w:rsid w:val="00313047"/>
    <w:rsid w:val="003353CF"/>
    <w:rsid w:val="0037773F"/>
    <w:rsid w:val="003877B6"/>
    <w:rsid w:val="0039070C"/>
    <w:rsid w:val="0039608A"/>
    <w:rsid w:val="003B67E6"/>
    <w:rsid w:val="003F0EA3"/>
    <w:rsid w:val="004128E7"/>
    <w:rsid w:val="00436D0A"/>
    <w:rsid w:val="004456B1"/>
    <w:rsid w:val="00457F1C"/>
    <w:rsid w:val="004668D6"/>
    <w:rsid w:val="00490D2F"/>
    <w:rsid w:val="004A06C5"/>
    <w:rsid w:val="004B3A78"/>
    <w:rsid w:val="004B3BAA"/>
    <w:rsid w:val="004B61A7"/>
    <w:rsid w:val="004C2017"/>
    <w:rsid w:val="004D47E9"/>
    <w:rsid w:val="00503492"/>
    <w:rsid w:val="00512548"/>
    <w:rsid w:val="005255A4"/>
    <w:rsid w:val="005275F6"/>
    <w:rsid w:val="00540267"/>
    <w:rsid w:val="005406D1"/>
    <w:rsid w:val="0056425A"/>
    <w:rsid w:val="0056514F"/>
    <w:rsid w:val="00567454"/>
    <w:rsid w:val="00573319"/>
    <w:rsid w:val="00573478"/>
    <w:rsid w:val="005953BC"/>
    <w:rsid w:val="005A0E4B"/>
    <w:rsid w:val="005B7F29"/>
    <w:rsid w:val="005E1AA6"/>
    <w:rsid w:val="005F44DA"/>
    <w:rsid w:val="00600804"/>
    <w:rsid w:val="00673CFD"/>
    <w:rsid w:val="006F2B40"/>
    <w:rsid w:val="006F6F14"/>
    <w:rsid w:val="0071461B"/>
    <w:rsid w:val="00761313"/>
    <w:rsid w:val="007A0A43"/>
    <w:rsid w:val="007C08B9"/>
    <w:rsid w:val="007D157D"/>
    <w:rsid w:val="007D4975"/>
    <w:rsid w:val="007D6751"/>
    <w:rsid w:val="00801658"/>
    <w:rsid w:val="0080536F"/>
    <w:rsid w:val="00826E46"/>
    <w:rsid w:val="008305D1"/>
    <w:rsid w:val="008434D3"/>
    <w:rsid w:val="0085607F"/>
    <w:rsid w:val="008570D9"/>
    <w:rsid w:val="008767F6"/>
    <w:rsid w:val="00894CC9"/>
    <w:rsid w:val="008E2041"/>
    <w:rsid w:val="00922A86"/>
    <w:rsid w:val="00972DA2"/>
    <w:rsid w:val="009954C7"/>
    <w:rsid w:val="009B3528"/>
    <w:rsid w:val="009D6C76"/>
    <w:rsid w:val="00A02556"/>
    <w:rsid w:val="00A42C73"/>
    <w:rsid w:val="00A55742"/>
    <w:rsid w:val="00AD01AE"/>
    <w:rsid w:val="00AE663A"/>
    <w:rsid w:val="00AF4C94"/>
    <w:rsid w:val="00B335C6"/>
    <w:rsid w:val="00B5077B"/>
    <w:rsid w:val="00B71454"/>
    <w:rsid w:val="00B97B45"/>
    <w:rsid w:val="00B97DA6"/>
    <w:rsid w:val="00BE5526"/>
    <w:rsid w:val="00BE6A88"/>
    <w:rsid w:val="00C06BDA"/>
    <w:rsid w:val="00C24865"/>
    <w:rsid w:val="00C47415"/>
    <w:rsid w:val="00C50854"/>
    <w:rsid w:val="00C949FA"/>
    <w:rsid w:val="00CD0940"/>
    <w:rsid w:val="00CD445A"/>
    <w:rsid w:val="00CE4359"/>
    <w:rsid w:val="00CF0F53"/>
    <w:rsid w:val="00D019D1"/>
    <w:rsid w:val="00D156C0"/>
    <w:rsid w:val="00D33C1B"/>
    <w:rsid w:val="00D37D6C"/>
    <w:rsid w:val="00D57E09"/>
    <w:rsid w:val="00D84CA3"/>
    <w:rsid w:val="00DA3700"/>
    <w:rsid w:val="00DB2FFC"/>
    <w:rsid w:val="00DD24A0"/>
    <w:rsid w:val="00DD51F4"/>
    <w:rsid w:val="00DF2418"/>
    <w:rsid w:val="00DF7441"/>
    <w:rsid w:val="00E151EB"/>
    <w:rsid w:val="00E512BC"/>
    <w:rsid w:val="00E55364"/>
    <w:rsid w:val="00E85C85"/>
    <w:rsid w:val="00EA4877"/>
    <w:rsid w:val="00EB53DC"/>
    <w:rsid w:val="00EC4222"/>
    <w:rsid w:val="00ED0D04"/>
    <w:rsid w:val="00ED3C77"/>
    <w:rsid w:val="00EF43E0"/>
    <w:rsid w:val="00F1609E"/>
    <w:rsid w:val="00F21818"/>
    <w:rsid w:val="00F23196"/>
    <w:rsid w:val="00F32A23"/>
    <w:rsid w:val="00F8333A"/>
    <w:rsid w:val="00FD31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1AED2D"/>
  <w15:chartTrackingRefBased/>
  <w15:docId w15:val="{39DED4E4-7DC5-4FEE-8522-A9890E5D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6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6C0"/>
    <w:pPr>
      <w:tabs>
        <w:tab w:val="center" w:pos="4252"/>
        <w:tab w:val="right" w:pos="8504"/>
      </w:tabs>
      <w:snapToGrid w:val="0"/>
    </w:pPr>
  </w:style>
  <w:style w:type="character" w:customStyle="1" w:styleId="a4">
    <w:name w:val="ヘッダー (文字)"/>
    <w:link w:val="a3"/>
    <w:uiPriority w:val="99"/>
    <w:rsid w:val="00D156C0"/>
    <w:rPr>
      <w:kern w:val="2"/>
      <w:sz w:val="21"/>
      <w:szCs w:val="22"/>
    </w:rPr>
  </w:style>
  <w:style w:type="paragraph" w:styleId="a5">
    <w:name w:val="footer"/>
    <w:basedOn w:val="a"/>
    <w:link w:val="a6"/>
    <w:uiPriority w:val="99"/>
    <w:unhideWhenUsed/>
    <w:rsid w:val="00D156C0"/>
    <w:pPr>
      <w:tabs>
        <w:tab w:val="center" w:pos="4252"/>
        <w:tab w:val="right" w:pos="8504"/>
      </w:tabs>
      <w:snapToGrid w:val="0"/>
    </w:pPr>
  </w:style>
  <w:style w:type="character" w:customStyle="1" w:styleId="a6">
    <w:name w:val="フッター (文字)"/>
    <w:link w:val="a5"/>
    <w:uiPriority w:val="99"/>
    <w:rsid w:val="00D156C0"/>
    <w:rPr>
      <w:kern w:val="2"/>
      <w:sz w:val="21"/>
      <w:szCs w:val="22"/>
    </w:rPr>
  </w:style>
  <w:style w:type="paragraph" w:styleId="a7">
    <w:name w:val="Closing"/>
    <w:basedOn w:val="a"/>
    <w:next w:val="a"/>
    <w:link w:val="a8"/>
    <w:unhideWhenUsed/>
    <w:rsid w:val="002A47D5"/>
    <w:pPr>
      <w:jc w:val="right"/>
    </w:pPr>
    <w:rPr>
      <w:szCs w:val="20"/>
    </w:rPr>
  </w:style>
  <w:style w:type="character" w:customStyle="1" w:styleId="a8">
    <w:name w:val="結語 (文字)"/>
    <w:link w:val="a7"/>
    <w:rsid w:val="002A47D5"/>
    <w:rPr>
      <w:kern w:val="2"/>
      <w:sz w:val="21"/>
    </w:rPr>
  </w:style>
  <w:style w:type="paragraph" w:styleId="a9">
    <w:name w:val="Note Heading"/>
    <w:basedOn w:val="a"/>
    <w:next w:val="a"/>
    <w:link w:val="aa"/>
    <w:unhideWhenUsed/>
    <w:rsid w:val="002A47D5"/>
    <w:pPr>
      <w:jc w:val="center"/>
    </w:pPr>
    <w:rPr>
      <w:szCs w:val="20"/>
    </w:rPr>
  </w:style>
  <w:style w:type="character" w:customStyle="1" w:styleId="aa">
    <w:name w:val="記 (文字)"/>
    <w:link w:val="a9"/>
    <w:rsid w:val="002A47D5"/>
    <w:rPr>
      <w:kern w:val="2"/>
      <w:sz w:val="21"/>
    </w:rPr>
  </w:style>
  <w:style w:type="paragraph" w:styleId="ab">
    <w:name w:val="Balloon Text"/>
    <w:basedOn w:val="a"/>
    <w:link w:val="ac"/>
    <w:uiPriority w:val="99"/>
    <w:semiHidden/>
    <w:unhideWhenUsed/>
    <w:rsid w:val="00DD24A0"/>
    <w:rPr>
      <w:rFonts w:ascii="游ゴシック Light" w:eastAsia="游ゴシック Light" w:hAnsi="游ゴシック Light"/>
      <w:sz w:val="18"/>
      <w:szCs w:val="18"/>
    </w:rPr>
  </w:style>
  <w:style w:type="character" w:customStyle="1" w:styleId="ac">
    <w:name w:val="吹き出し (文字)"/>
    <w:link w:val="ab"/>
    <w:uiPriority w:val="99"/>
    <w:semiHidden/>
    <w:rsid w:val="00DD24A0"/>
    <w:rPr>
      <w:rFonts w:ascii="游ゴシック Light" w:eastAsia="游ゴシック Light" w:hAnsi="游ゴシック Light" w:cs="Times New Roman"/>
      <w:kern w:val="2"/>
      <w:sz w:val="18"/>
      <w:szCs w:val="18"/>
    </w:rPr>
  </w:style>
  <w:style w:type="table" w:styleId="ad">
    <w:name w:val="Table Grid"/>
    <w:basedOn w:val="a1"/>
    <w:uiPriority w:val="59"/>
    <w:rsid w:val="00DF7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7A0A43"/>
    <w:rPr>
      <w:kern w:val="2"/>
      <w:sz w:val="21"/>
      <w:szCs w:val="22"/>
    </w:rPr>
  </w:style>
  <w:style w:type="character" w:styleId="af">
    <w:name w:val="Placeholder Text"/>
    <w:basedOn w:val="a0"/>
    <w:uiPriority w:val="99"/>
    <w:semiHidden/>
    <w:rsid w:val="002C3A27"/>
    <w:rPr>
      <w:color w:val="666666"/>
    </w:rPr>
  </w:style>
  <w:style w:type="character" w:styleId="af0">
    <w:name w:val="Hyperlink"/>
    <w:basedOn w:val="a0"/>
    <w:uiPriority w:val="99"/>
    <w:unhideWhenUsed/>
    <w:rsid w:val="00ED3C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ttps://www.soumu.go.jp/main_content/000890407.pdf" TargetMode="External" Type="http://schemas.openxmlformats.org/officeDocument/2006/relationships/hyperlink"/><Relationship Id="rId7" Target="header1.xml" Type="http://schemas.openxmlformats.org/officeDocument/2006/relationships/header"/><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85D36C8ED349E184E77C120181691F"/>
        <w:category>
          <w:name w:val="全般"/>
          <w:gallery w:val="placeholder"/>
        </w:category>
        <w:types>
          <w:type w:val="bbPlcHdr"/>
        </w:types>
        <w:behaviors>
          <w:behavior w:val="content"/>
        </w:behaviors>
        <w:guid w:val="{C413B7FD-CE1C-49EB-8A40-DEBACC47BD95}"/>
      </w:docPartPr>
      <w:docPartBody>
        <w:p w:rsidR="002C243C" w:rsidRDefault="0058760B" w:rsidP="0058760B">
          <w:pPr>
            <w:pStyle w:val="0185D36C8ED349E184E77C120181691F"/>
          </w:pPr>
          <w:r w:rsidRPr="00DE05BB">
            <w:rPr>
              <w:rStyle w:val="a3"/>
            </w:rPr>
            <w:t>アイテムを選択してください。</w:t>
          </w:r>
        </w:p>
      </w:docPartBody>
    </w:docPart>
    <w:docPart>
      <w:docPartPr>
        <w:name w:val="94200AAED05345A7BA78F1B44377941A"/>
        <w:category>
          <w:name w:val="全般"/>
          <w:gallery w:val="placeholder"/>
        </w:category>
        <w:types>
          <w:type w:val="bbPlcHdr"/>
        </w:types>
        <w:behaviors>
          <w:behavior w:val="content"/>
        </w:behaviors>
        <w:guid w:val="{00EE41DE-5A91-4FA2-B1B3-165C5EA7B22F}"/>
      </w:docPartPr>
      <w:docPartBody>
        <w:p w:rsidR="002C243C" w:rsidRDefault="0058760B" w:rsidP="0058760B">
          <w:pPr>
            <w:pStyle w:val="94200AAED05345A7BA78F1B44377941A"/>
          </w:pPr>
          <w:r w:rsidRPr="00DE05BB">
            <w:rPr>
              <w:rStyle w:val="a3"/>
            </w:rPr>
            <w:t>アイテムを選択してください。</w:t>
          </w:r>
        </w:p>
      </w:docPartBody>
    </w:docPart>
    <w:docPart>
      <w:docPartPr>
        <w:name w:val="6A5E63A757A04898A5A12608864F13BD"/>
        <w:category>
          <w:name w:val="全般"/>
          <w:gallery w:val="placeholder"/>
        </w:category>
        <w:types>
          <w:type w:val="bbPlcHdr"/>
        </w:types>
        <w:behaviors>
          <w:behavior w:val="content"/>
        </w:behaviors>
        <w:guid w:val="{A7EBB4C0-D690-4E5F-8E28-11485DF62BDA}"/>
      </w:docPartPr>
      <w:docPartBody>
        <w:p w:rsidR="009D193F" w:rsidRDefault="00290249" w:rsidP="00290249">
          <w:pPr>
            <w:pStyle w:val="6A5E63A757A04898A5A12608864F13BD"/>
          </w:pPr>
          <w:r w:rsidRPr="00DE05BB">
            <w:rPr>
              <w:rStyle w:val="a3"/>
            </w:rPr>
            <w:t>アイテムを選択してください。</w:t>
          </w:r>
        </w:p>
      </w:docPartBody>
    </w:docPart>
    <w:docPart>
      <w:docPartPr>
        <w:name w:val="8709FB58462247AA898E234678F5147B"/>
        <w:category>
          <w:name w:val="全般"/>
          <w:gallery w:val="placeholder"/>
        </w:category>
        <w:types>
          <w:type w:val="bbPlcHdr"/>
        </w:types>
        <w:behaviors>
          <w:behavior w:val="content"/>
        </w:behaviors>
        <w:guid w:val="{92E53A7D-639D-45A7-8B81-07E17262C3E5}"/>
      </w:docPartPr>
      <w:docPartBody>
        <w:p w:rsidR="009D193F" w:rsidRDefault="00290249" w:rsidP="00290249">
          <w:pPr>
            <w:pStyle w:val="8709FB58462247AA898E234678F5147B"/>
          </w:pPr>
          <w:r w:rsidRPr="00DE05BB">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1DC"/>
    <w:rsid w:val="000178C0"/>
    <w:rsid w:val="000266C8"/>
    <w:rsid w:val="00067866"/>
    <w:rsid w:val="000B1F25"/>
    <w:rsid w:val="000E09A7"/>
    <w:rsid w:val="00161D5E"/>
    <w:rsid w:val="001D007D"/>
    <w:rsid w:val="0028286D"/>
    <w:rsid w:val="00290249"/>
    <w:rsid w:val="002C243C"/>
    <w:rsid w:val="00313047"/>
    <w:rsid w:val="003353CF"/>
    <w:rsid w:val="003F1837"/>
    <w:rsid w:val="004128E7"/>
    <w:rsid w:val="004B2639"/>
    <w:rsid w:val="004B61A7"/>
    <w:rsid w:val="005275F6"/>
    <w:rsid w:val="005406D1"/>
    <w:rsid w:val="0058760B"/>
    <w:rsid w:val="005953BC"/>
    <w:rsid w:val="0068070C"/>
    <w:rsid w:val="006A5765"/>
    <w:rsid w:val="009954C7"/>
    <w:rsid w:val="009D193F"/>
    <w:rsid w:val="00A360F4"/>
    <w:rsid w:val="00AD51DC"/>
    <w:rsid w:val="00AE663A"/>
    <w:rsid w:val="00C24865"/>
    <w:rsid w:val="00C46919"/>
    <w:rsid w:val="00CD03BA"/>
    <w:rsid w:val="00CE4359"/>
    <w:rsid w:val="00D341A8"/>
    <w:rsid w:val="00EA3991"/>
    <w:rsid w:val="00EF6D3C"/>
    <w:rsid w:val="00FC0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0249"/>
    <w:rPr>
      <w:color w:val="666666"/>
    </w:rPr>
  </w:style>
  <w:style w:type="paragraph" w:customStyle="1" w:styleId="0185D36C8ED349E184E77C120181691F">
    <w:name w:val="0185D36C8ED349E184E77C120181691F"/>
    <w:rsid w:val="0058760B"/>
    <w:pPr>
      <w:widowControl w:val="0"/>
    </w:pPr>
  </w:style>
  <w:style w:type="paragraph" w:customStyle="1" w:styleId="94200AAED05345A7BA78F1B44377941A">
    <w:name w:val="94200AAED05345A7BA78F1B44377941A"/>
    <w:rsid w:val="0058760B"/>
    <w:pPr>
      <w:widowControl w:val="0"/>
    </w:pPr>
  </w:style>
  <w:style w:type="paragraph" w:customStyle="1" w:styleId="6A5E63A757A04898A5A12608864F13BD">
    <w:name w:val="6A5E63A757A04898A5A12608864F13BD"/>
    <w:rsid w:val="00290249"/>
    <w:pPr>
      <w:widowControl w:val="0"/>
    </w:pPr>
  </w:style>
  <w:style w:type="paragraph" w:customStyle="1" w:styleId="8709FB58462247AA898E234678F5147B">
    <w:name w:val="8709FB58462247AA898E234678F5147B"/>
    <w:rsid w:val="0029024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3</Pages>
  <Words>482</Words>
  <Characters>2754</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受託研究申込書</vt:lpstr>
    </vt:vector>
  </TitlesOfParts>
  <LinksUpToDate>false</LinksUpToDate>
  <CharactersWithSpaces>3230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